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D07" w:rsidRDefault="00E0265E">
      <w:pPr>
        <w:pStyle w:val="BodyText"/>
        <w:rPr>
          <w:rFonts w:ascii="Times New Roman"/>
        </w:rPr>
      </w:pPr>
      <w:r>
        <w:pict>
          <v:rect id="_x0000_s1045" style="position:absolute;margin-left:0;margin-top:0;width:595.3pt;height:841.9pt;z-index:-253028352;mso-position-horizontal-relative:page;mso-position-vertical-relative:page" fillcolor="#ef7945" stroked="f">
            <w10:wrap anchorx="page" anchory="page"/>
          </v:rect>
        </w:pict>
      </w:r>
      <w:r>
        <w:pict>
          <v:group id="_x0000_s1041" style="position:absolute;margin-left:0;margin-top:0;width:595.3pt;height:426.75pt;z-index:-253027328;mso-position-horizontal-relative:page;mso-position-vertical-relative:page" coordsize="11906,8535">
            <v:shape id="_x0000_s1044" style="position:absolute;width:11906;height:3958" coordsize="11906,3958" o:spt="100" adj="0,,0" path="m377,2366r-24,-80l325,2206r-32,-60l256,2066r-40,-60l173,1946r-47,-60l75,1826,22,1766,,1746r,700l377,2366t49,337l424,2629r-6,-75l407,2478,,2572,,3638r33,-29l84,3558r48,-54l176,3447r42,-59l256,3327r34,-63l321,3199r27,-67l371,3064r19,-70l406,2923r11,-73l424,2777r2,-74m2438,l2084,r9,14l2102,57r-9,43l2069,136r-35,24l1990,169r-44,-9l1911,136r-24,-36l1878,57r9,-43l1896,,1486,r,280l2438,280r,-111l2438,t112,392l1374,392r,1396l2550,1788r,-1396m9397,1446r-77,20l9244,1466r-148,40l8955,1546r-67,40l8822,1626r-63,40l8699,1706r-58,40l8586,1806r-52,60l8485,1906r-46,60l8397,2046r-39,60l8322,2166r-30,80l8267,2306r-21,80l8229,2466r-12,60l8209,2606r-1227,l6982,1146r86,l7233,1106r78,-40l7385,1026r69,-40l7519,946r35,40l7554,1086r655,640l8404,1546,7810,946r-59,-60l7647,886r-36,-40l7656,786r41,-60l7732,666r29,-80l7785,526r17,-80l7812,366r4,-80l7813,226r-11,-80l7786,66,7766,6r-286,l7509,66r22,80l7544,206r5,80l7544,366r-13,60l7509,506r-30,60l7443,626r-44,60l7350,726r-55,40l7235,806r-65,40l7102,866r-72,l6956,886r-75,-20l6809,866r-68,-20l6677,806r-60,-40l6562,726r-50,-40l6469,626r-37,-60l6402,506r-21,-80l6367,366r-1,-20l6363,286r4,-80l6381,146r21,-80l6431,6r-266,l6154,46r-19,60l6122,186r-7,60l5530,246r,1380l5521,1666r-25,40l5460,1726r-44,20l5371,1726r-36,-20l5310,1666r-9,-40l5310,1586r25,-40l5371,1526r45,-20l5460,1526r36,20l5521,1586r9,40l5530,246r-84,l5446,1286r-109,l5265,1306r-64,40l5148,1406r-41,60l5081,1546r-9,80l5080,1686r21,80l5134,1826r44,40l4958,2356r,530l4949,2926r-25,40l4888,2986r-44,20l4799,2986r-36,-20l4738,2926r-9,-40l4738,2846r25,-40l4799,2786r45,-20l4888,2786r36,20l4949,2846r9,40l4958,2356r-85,190l4752,2546r-43,20l4669,2586,4478,2426r9,-20l4494,2366r5,-20l4500,2306r-9,-80l4474,2186r-9,-20l4425,2086r-53,-40l4308,2006r-36,-20l4272,2306r-9,40l4238,2386r-36,20l4157,2426r-44,-20l4076,2386r-24,-40l4043,2306r9,-40l4076,2226r37,-20l4157,2186r45,20l4238,2226r25,40l4272,2306r,-320l4236,1966r-158,l4006,2006r-64,40l3889,2086r-40,80l3823,2226r-9,80l3819,2366r15,60l3858,2466r31,60l3751,2746r-52,l3699,3226r-9,40l3666,3306r-36,20l3585,3346r-44,-20l3504,3306r-24,-40l3471,3226r9,-40l3504,3146r37,-20l3585,3106r45,20l3666,3146r24,40l3699,3226r,-480l1934,2746r,-620l2816,2126r36,-20l2877,2066r9,-40l2886,1906r,-1720l2877,146r-25,-40l2816,66r-276,l2540,306r115,l2655,1906r-1386,l1269,306r115,l1384,66r-276,l1072,106r-25,40l1038,186r,760l,946r,80l1038,1026r,1000l1047,2066r25,40l1108,2126r740,l1848,2826r1849,l3659,2886r-153,l3434,2926r-64,40l3317,3006r-40,60l3251,3146r-9,80l3251,3306r26,80l3317,3446r53,40l3434,3526r72,40l3664,3566r72,-40l3800,3486r53,-40l3893,3386r13,-40l3919,3306r9,-80l3923,3166r-15,-60l3884,3066r-31,-60l4019,2746r64,-100l4249,2646r43,-20l4331,2606r192,160l4513,2786r-7,40l4502,2846r-2,40l4509,2966r26,60l4576,3106r53,40l4693,3186r72,40l4922,3226r73,-40l5058,3146r53,-40l5152,3026r9,-20l5178,2966r9,-80l5179,2806r-14,-40l5158,2746r-33,-60l5081,2626r10,-20l5100,2586r287,-620l5494,1966r73,-40l5630,1886r53,-40l5724,1766r9,-20l5750,1706r9,-80l5751,1546r-14,-40l5729,1486r-34,-60l5649,1366r-55,-40l5531,1306r,-960l6116,346r7,60l6136,486r19,80l6180,626r31,60l6246,746r41,60l6332,866r49,40l6434,966r57,40l6552,1046r63,20l6682,1106r69,20l6823,1126r73,20l6896,2686r1309,l8206,2766r6,80l8223,2906r15,80l8257,3066r24,60l8308,3206r32,60l8376,3346r40,60l8460,3466r48,60l8560,3586r55,40l8674,3686r63,40l8803,3786r69,20l9397,2686r,-80l9397,1446t1325,1257l10720,2629r-6,-75l10703,2478,9510,2754,8992,3863r74,28l9140,3914r74,19l9287,3946r74,8l9436,3957r75,-1l9588,3949r78,-11l9746,3921r75,-19l9893,3878r70,-28l10030,3819r65,-35l10158,3745r59,-42l10274,3657r54,-48l10379,3558r48,-54l10472,3447r41,-59l10551,3327r34,-63l10616,3199r27,-67l10666,3064r20,-70l10701,2923r11,-73l10719,2777r3,-74m11906,1893r-342,l11564,1014r,-727l11680,287r,-230l11449,57r-45,9l11367,91r-25,36l11333,172r,757l10053,929r,651l9985,1547r-71,-29l9841,1494r-75,-20l9689,1458r-79,-11l9530,1440r,1173l10673,2349r-24,-76l10620,2199r-32,-71l10552,2060r-40,-65l10468,1932r-47,-59l10371,1817r-54,-52l10261,1716r-60,-45l10139,1629r,-49l10139,1014r1194,l11333,2008r9,45l11367,2089r37,25l11449,2123r457,l11906,1893t,-1501l11669,392r,1396l11906,1788r,-1396e" fillcolor="#e9500e" stroked="f">
              <v:stroke joinstyle="round"/>
              <v:formulas/>
              <v:path arrowok="t" o:connecttype="segments"/>
            </v:shape>
            <v:line id="_x0000_s1043" style="position:absolute" from="11843,0" to="11843,280" strokecolor="#e9500e" strokeweight="2.19106mm"/>
            <v:shape id="_x0000_s1042" style="position:absolute;top:4023;width:11906;height:4512" coordorigin=",4023" coordsize="11906,4512" o:spt="100" adj="0,,0" path="m377,6943r-24,-80l325,6783r-32,-60l256,6643r-40,-60l173,6523r-47,-60l75,6403,22,6343,,6323r,700l377,6943t49,337l424,7206r-6,-75l407,7055,,7149,,8215r33,-29l84,8134r48,-54l176,8024r42,-59l256,7904r34,-63l321,7776r27,-67l371,7640r19,-69l406,7499r11,-72l424,7354r2,-74m2438,4522r-9,-43l2403,4443r-38,-24l2319,4410r-217,l2102,4634r-9,43l2069,4713r-35,24l1990,4745r-44,-8l1911,4713r-24,-36l1878,4634r9,-44l1911,4555r35,-24l1990,4522r44,9l2069,4555r24,35l2102,4634r,-224l1605,4410r-46,9l1521,4443r-26,36l1486,4522r,335l2438,4857r,-112l2438,4522t112,447l1374,4969r,1396l2550,6365r,-1396m9397,6023r-77,20l9244,6043r-148,40l8955,6123r-67,40l8822,6203r-63,40l8699,6283r-58,40l8586,6383r-52,60l8485,6483r-46,60l8397,6623r-39,60l8322,6743r-30,80l8267,6883r-21,80l8229,7043r-12,60l8209,7183r-1227,l6982,5723r86,l7233,5683r78,-40l7385,5603r69,-40l7519,5523r35,40l7554,5663r655,640l8404,6123,7810,5523r-59,-60l7647,5463r-36,-40l7656,5363r41,-60l7732,5243r29,-80l7785,5103r17,-80l7812,4943r4,-80l7813,4803r-11,-80l7786,4643r-23,-60l7734,4503r-34,-60l7660,4383r-44,-60l7567,4263r-18,-14l7549,4863r-5,80l7531,5003r-22,80l7479,5143r-36,60l7399,5263r-49,40l7295,5343r-60,40l7170,5423r-68,20l7030,5443r-74,20l6881,5443r-72,l6741,5423r-64,-40l6617,5343r-55,-40l6512,5263r-43,-60l6432,5143r-30,-60l6381,5003r-14,-60l6366,4923r-3,-60l6367,4783r14,-60l6402,4643r30,-60l6469,4523r43,-60l6562,4423r55,-40l6677,4343r64,-40l6809,4283r72,l6956,4263r74,20l7102,4283r68,20l7235,4343r60,40l7350,4423r49,40l7443,4523r36,60l7509,4643r22,80l7544,4783r5,80l7549,4249r-36,-26l7456,4183r-61,-40l7330,4103r-68,-20l7191,4043r-73,l7043,4023r-153,l6817,4043r-72,l6676,4063r-66,40l6547,4123r-60,40l6430,4203r-53,60l6328,4303r-44,60l6244,4423r-36,60l6178,4543r-24,80l6135,4683r-13,80l6115,4823r-585,l5530,6203r-9,40l5496,6283r-36,20l5416,6323r-45,-20l5335,6283r-25,-40l5301,6203r9,-40l5335,6123r36,-20l5416,6083r44,20l5496,6123r25,40l5530,6203r,-1380l5446,4823r,1040l5337,5863r-72,20l5201,5923r-53,60l5107,6043r-26,80l5072,6203r8,60l5101,6343r33,60l5178,6443r-220,490l4958,7463r-9,40l4924,7543r-36,20l4844,7583r-45,-20l4763,7543r-25,-40l4729,7463r9,-40l4763,7383r36,-20l4844,7343r44,20l4924,7383r25,40l4958,7463r,-530l4873,7123r-121,l4709,7143r-40,20l4478,7003r9,-20l4494,6943r5,-20l4500,6883r-9,-80l4474,6763r-9,-20l4425,6663r-53,-40l4308,6583r-36,-20l4272,6883r-9,40l4238,6963r-36,20l4157,7003r-44,-20l4076,6963r-24,-40l4043,6883r9,-40l4076,6803r37,-20l4157,6763r45,20l4238,6803r25,40l4272,6883r,-320l4236,6543r-158,l4006,6583r-64,40l3889,6663r-40,80l3823,6803r-9,80l3819,6943r15,60l3858,7043r31,60l3751,7323r-52,l3699,7803r-9,40l3666,7883r-36,20l3585,7923r-44,-20l3504,7883r-24,-40l3471,7803r9,-40l3504,7723r37,-20l3585,7683r45,20l3666,7723r24,40l3699,7803r,-480l1934,7323r,-620l2816,6703r36,-20l2877,6643r9,-40l2886,6483r,-1720l2877,4723r-25,-40l2816,4643r-276,l2540,4883r115,l2655,6483r-1386,l1269,4883r115,l1384,4643r-276,l1072,4683r-25,40l1038,4763r,760l,5523r,80l1038,5603r,1000l1047,6643r25,40l1108,6703r740,l1848,7403r1849,l3659,7463r-153,l3434,7503r-64,40l3317,7583r-40,60l3251,7723r-9,80l3251,7883r26,80l3317,8023r53,40l3434,8103r72,40l3664,8143r72,-40l3800,8063r53,-40l3893,7963r13,-40l3919,7883r9,-80l3923,7743r-15,-60l3884,7643r-31,-60l4019,7323r64,-100l4249,7223r43,-20l4331,7183r192,160l4513,7363r-7,40l4502,7423r-2,40l4509,7543r26,60l4576,7683r53,40l4693,7763r72,40l4922,7803r73,-40l5058,7723r53,-40l5152,7603r9,-20l5178,7543r9,-80l5179,7383r-14,-40l5158,7323r-33,-60l5081,7203r10,-20l5100,7163r287,-620l5494,6543r73,-40l5630,6463r53,-40l5724,6343r9,-20l5750,6283r9,-80l5751,6123r-14,-40l5729,6063r-34,-60l5649,5943r-55,-40l5531,5883r,-960l6116,4923r7,60l6136,5063r19,80l6180,5203r31,60l6246,5323r41,60l6332,5443r49,40l6434,5543r57,40l6552,5623r63,20l6682,5683r69,20l6823,5703r73,20l6896,7263r1309,l8206,7343r6,80l8223,7483r15,80l8257,7643r24,60l8308,7783r32,60l8376,7923r40,60l8460,8043r48,60l8560,8163r55,40l8674,8263r63,40l8803,8363r69,20l9397,7263r,-80l9397,6023t1325,1257l10720,7206r-6,-75l10703,7055,9510,7330,8992,8439r74,29l9140,8491r74,18l9287,8523r74,8l9436,8534r75,-2l9588,8526r78,-12l9746,8498r75,-19l9893,8455r70,-28l10030,8396r65,-36l10158,8322r59,-43l10274,8234r54,-48l10379,8134r48,-54l10472,8024r41,-59l10551,7904r34,-63l10616,7776r27,-67l10666,7640r20,-69l10701,7499r11,-72l10719,7354r3,-74m11906,6470r-342,l11564,5591r,-728l11680,4863r,-229l11449,4634r-45,9l11367,4667r-25,37l11333,4748r,757l10053,5505r,652l9985,6124r-71,-29l9841,6071r-75,-21l9689,6035r-79,-11l9530,6017r,1172l10673,6926r-24,-76l10620,6776r-32,-71l10552,6637r-40,-66l10468,6509r-47,-59l10371,6394r-54,-52l10261,6293r-60,-46l10139,6206r,-49l10139,5591r1194,l11333,6585r9,45l11367,6666r37,25l11449,6700r457,l11906,6470t,-2060l11900,4410r-46,9l11816,4443r-25,36l11781,4522r,335l11906,4857r,-447m11906,4969r-237,l11669,6365r237,l11906,4969e" fillcolor="#e9500e" stroked="f">
              <v:stroke joinstyle="round"/>
              <v:formulas/>
              <v:path arrowok="t" o:connecttype="segments"/>
            </v:shape>
            <w10:wrap anchorx="page" anchory="page"/>
          </v:group>
        </w:pict>
      </w: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bookmarkStart w:id="0" w:name="_GoBack"/>
      <w:bookmarkEnd w:id="0"/>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rPr>
          <w:rFonts w:ascii="Times New Roman"/>
        </w:rPr>
      </w:pPr>
    </w:p>
    <w:p w:rsidR="00FC6D07" w:rsidRDefault="00FC6D07">
      <w:pPr>
        <w:pStyle w:val="BodyText"/>
        <w:spacing w:before="1"/>
        <w:rPr>
          <w:rFonts w:ascii="Times New Roman"/>
          <w:sz w:val="19"/>
        </w:rPr>
      </w:pPr>
    </w:p>
    <w:p w:rsidR="00FC6D07" w:rsidRDefault="00E0265E">
      <w:pPr>
        <w:spacing w:before="103" w:line="232" w:lineRule="auto"/>
        <w:ind w:left="113" w:right="4194"/>
        <w:rPr>
          <w:b/>
          <w:sz w:val="77"/>
        </w:rPr>
      </w:pPr>
      <w:r>
        <w:rPr>
          <w:b/>
          <w:color w:val="FFFFFF"/>
          <w:w w:val="95"/>
          <w:sz w:val="77"/>
        </w:rPr>
        <w:t xml:space="preserve">Registered </w:t>
      </w:r>
      <w:r>
        <w:rPr>
          <w:b/>
          <w:color w:val="FFFFFF"/>
          <w:sz w:val="77"/>
        </w:rPr>
        <w:t>Reports</w:t>
      </w:r>
    </w:p>
    <w:p w:rsidR="00FC6D07" w:rsidRDefault="00E0265E">
      <w:pPr>
        <w:spacing w:before="261" w:line="249" w:lineRule="auto"/>
        <w:ind w:left="113" w:right="4194"/>
        <w:rPr>
          <w:b/>
          <w:sz w:val="48"/>
        </w:rPr>
      </w:pPr>
      <w:r>
        <w:rPr>
          <w:b/>
          <w:color w:val="FFFFFF"/>
          <w:sz w:val="48"/>
        </w:rPr>
        <w:t>Study Protocol (Stage 1) submission template</w:t>
      </w:r>
    </w:p>
    <w:p w:rsidR="00FC6D07" w:rsidRDefault="00E0265E">
      <w:pPr>
        <w:spacing w:before="230" w:line="249" w:lineRule="auto"/>
        <w:ind w:left="113" w:right="4194"/>
        <w:rPr>
          <w:sz w:val="24"/>
        </w:rPr>
      </w:pPr>
      <w:r>
        <w:rPr>
          <w:color w:val="FFFFFF"/>
          <w:sz w:val="24"/>
        </w:rPr>
        <w:t>A guide for authors preparing the first stage of their Registered Report for submission to F1000Research</w:t>
      </w: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E0265E">
      <w:pPr>
        <w:pStyle w:val="BodyText"/>
        <w:spacing w:before="9"/>
        <w:rPr>
          <w:sz w:val="12"/>
        </w:rPr>
      </w:pPr>
      <w:r>
        <w:pict>
          <v:shape id="_x0000_s1040" style="position:absolute;margin-left:58.1pt;margin-top:9.6pt;width:201.65pt;height:21.45pt;z-index:-251658240;mso-wrap-distance-left:0;mso-wrap-distance-right:0;mso-position-horizontal-relative:page" coordorigin="1162,192" coordsize="4033,429" o:spt="100" adj="0,,0" path="m4991,192r-70,l4921,614r70,l4991,440r5,-30l5010,386r22,-15l5060,366r125,l5179,356r-188,l4991,192xm5185,366r-125,l5088,371r20,14l5121,409r4,31l5125,614r70,l5195,419r-7,-48l5185,366xm5086,302r-32,5l5028,318r-21,17l4991,356r188,l5167,334r-35,-23l5086,302xm1884,202r-66,11l1760,243r-45,45l1685,345r-11,66l1685,478r30,57l1760,580r58,30l1884,620r58,-8l1994,589r12,-9l1883,580r-63,-14l1768,530r-34,-53l1721,411r13,-65l1768,293r52,-36l1883,243r123,l1994,234r-52,-23l1884,202xm2126,507r-56,l2103,553r43,36l2198,612r58,8l2315,612r52,-23l2378,580r-123,l2192,566r-51,-36l2126,507xm2498,507r-56,l2475,553r43,36l2570,612r59,8l2695,610r57,-30l2753,580r-126,l2564,566r-51,-36l2498,507xm2006,243r-123,l1946,257r51,36l2032,346r12,65l2032,477r-35,53l1946,566r-63,14l2006,580r32,-27l2070,507r56,l2106,477r-13,-66l2106,346r20,-30l2070,316r-32,-46l2006,243xm2378,243r-123,l2318,257r51,36l2404,346r13,65l2404,477r-35,53l2318,566r-63,14l2378,580r32,-27l2442,507r56,l2478,477r-12,-66l2478,346r20,-30l2442,316r-32,-46l2378,243xm2753,243r-126,l2690,257r52,36l2776,346r13,65l2776,477r-34,53l2690,566r-63,14l2753,580r45,-45l2827,478r11,-67l2827,345r-29,-57l2753,243xm2256,202r-58,9l2146,234r-43,36l2070,316r56,l2141,293r51,-36l2255,243r123,l2367,234r-52,-23l2256,202xm2629,202r-59,9l2518,234r-43,36l2442,316r56,l2513,293r51,-36l2627,243r126,l2752,243r-57,-30l2629,202xm1444,209r-282,l1162,614r47,l1209,437r235,l1444,396r-235,l1209,252r235,l1444,209xm3413,302r-61,13l3305,349r-31,51l3263,461r,1l3275,527r34,50l3358,609r62,11l3459,616r34,-11l3521,587r24,-24l3421,563r-31,-5l3363,543r-19,-24l3333,486r225,l3558,479r1,-6l3559,466r-4,-26l3333,440r9,-33l3359,382r23,-17l3412,360r114,l3522,352r-46,-36l3413,302xm3104,210r-180,l2924,614r71,l2995,473r173,l3159,461r39,-17l3228,418r5,-8l2995,410r,-136l3239,274r-3,-6l3221,250r-22,-17l3172,220r-31,-8l3104,210xm3168,473r-84,l3184,614r84,l3168,473xm3504,527r-18,16l3466,554r-21,7l3421,563r124,l3504,527xm3526,360r-114,l3443,366r23,17l3482,408r8,32l3555,440r-5,-36l3526,360xm3239,274r-140,l3134,279r26,12l3177,312r6,29l3183,342r-6,28l3160,391r-26,14l3099,410r134,l3248,383r7,-45l3255,337r-2,-25l3246,289r-7,-15xm1626,210r-136,l1490,252r90,l1580,613r46,l1626,210xm4771,302r-64,13l4657,350r-33,50l4612,462r,1l4624,524r33,50l4707,608r63,12l4810,616r33,-12l4871,586r24,-23l4891,559r-118,l4736,552r-29,-21l4689,500r-7,-38l4682,461r6,-38l4707,392r28,-21l4770,364r115,l4893,355r-23,-21l4843,317r-33,-11l4771,302xm4510,309r-70,l4440,614r70,l4510,498r7,-53l4539,407r33,-23l4611,377r-101,l4510,309xm4853,522r-18,15l4817,549r-21,8l4773,559r118,l4853,522xm4885,364r-115,l4794,366r21,8l4833,386r16,16l4885,364xm4614,303r-1,l4578,308r-29,16l4527,347r-17,30l4611,377r3,l4618,377r,-74l4614,303xm3970,302r-60,13l3863,349r-31,51l3821,461r,1l3833,527r33,50l3916,609r62,11l4017,616r33,-11l4079,587r24,-24l3979,563r-32,-5l3921,543r-20,-24l3891,486r224,l4116,479r,-6l4116,466r-4,-26l3890,440r9,-33l3916,382r24,-17l3969,360r115,l4080,352r-46,-36l3970,302xm4061,527r-18,16l4024,554r-21,7l3979,563r124,l4061,527xm4084,360r-115,l4000,366r24,17l4039,408r8,32l4112,440r-5,-36l4084,360xm3595,526r-32,48l3594,594r32,14l3660,616r33,3l3738,613r36,-18l3798,565r,-1l3695,564r-24,-2l3646,554r-26,-11l3595,526xm3687,304r-42,6l3610,328r-23,30l3579,397r,1l3587,434r22,26l3640,476r34,11l3700,495r22,9l3737,515r5,15l3742,531r-3,14l3730,555r-15,7l3695,564r103,l3806,524r,-2l3798,487r-22,-24l3745,445r-33,-12l3686,425r-22,-9l3648,405r-5,-15l3643,389r3,-12l3654,368r13,-7l3686,359r102,l3800,338r-26,-14l3746,313r-30,-7l3687,304xm3788,359r-102,l3706,361r21,6l3749,376r23,12l3788,359xm4249,427r-51,6l4158,451r-25,31l4123,525r,1l4132,566r24,30l4190,614r42,6l4264,616r27,-9l4313,593r18,-18l4399,575r,-6l4251,569r-23,-3l4209,557r-13,-14l4192,523r,-1l4197,500r14,-16l4233,474r30,-3l4399,471r,-32l4332,439r-18,-5l4294,430r-21,-3l4249,427xm4399,575r-68,l4331,614r68,l4399,575xm4399,471r-136,l4283,472r19,2l4318,478r15,5l4333,504r-6,26l4309,551r-25,13l4251,569r148,l4399,471xm4385,365r-129,l4288,370r24,12l4327,403r5,29l4332,439r67,l4399,430r-2,-26l4391,379r-6,-14xm4265,305r-34,2l4202,312r-27,7l4150,330r19,54l4189,377r21,-6l4232,367r24,-2l4385,365r-4,-8l4366,339r-18,-15l4325,314r-28,-7l4265,305xe" stroked="f">
            <v:stroke joinstyle="round"/>
            <v:formulas/>
            <v:path arrowok="t" o:connecttype="segments"/>
            <w10:wrap type="topAndBottom" anchorx="page"/>
          </v:shape>
        </w:pict>
      </w:r>
    </w:p>
    <w:p w:rsidR="00FC6D07" w:rsidRDefault="00FC6D07">
      <w:pPr>
        <w:rPr>
          <w:sz w:val="12"/>
        </w:rPr>
        <w:sectPr w:rsidR="00FC6D0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1000" w:bottom="280" w:left="1020" w:header="0" w:footer="720" w:gutter="0"/>
          <w:cols w:space="720"/>
        </w:sectPr>
      </w:pPr>
    </w:p>
    <w:p w:rsidR="00FC6D07" w:rsidRDefault="00E0265E">
      <w:pPr>
        <w:pStyle w:val="BodyText"/>
      </w:pPr>
      <w:r>
        <w:lastRenderedPageBreak/>
        <w:pict>
          <v:group id="_x0000_s1036" style="position:absolute;margin-left:-7.5pt;margin-top:36pt;width:610.3pt;height:702.95pt;z-index:-253026304;mso-position-horizontal-relative:page;mso-position-vertical-relative:page" coordorigin="-150,720" coordsize="12206,14059">
            <v:shape id="_x0000_s1039" style="position:absolute;left:1746;top:3350;width:8658;height:8700" coordorigin="1746,3351" coordsize="8658,8700" path="m6075,12051r76,-1l6227,12048r75,-3l6377,12040r75,-5l6526,12027r74,-8l6674,12009r73,-10l6820,11986r72,-13l6964,11959r72,-16l7107,11926r71,-18l7248,11889r70,-21l7387,11847r69,-23l7524,11800r67,-25l7659,11750r66,-28l7791,11694r66,-29l7922,11635r64,-31l8050,11571r63,-33l8176,11504r62,-36l8299,11432r61,-38l8420,11356r59,-39l8538,11277r57,-41l8653,11194r56,-43l8765,11107r55,-45l8874,11016r54,-46l8981,10922r52,-48l9084,10825r51,-50l9184,10725r49,-52l9281,10621r47,-53l9374,10514r46,-55l9464,10404r44,-56l9551,10291r42,-57l9633,10175r40,-58l9713,10057r38,-60l9788,9936r36,-62l9859,9812r34,-63l9926,9686r33,-65l9990,9557r30,-66l10049,9426r28,-67l10104,9292r26,-67l10155,9157r23,-69l10201,9019r21,-70l10242,8879r20,-70l10280,8738r16,-72l10312,8595r14,-73l10340,8449r12,-73l10363,8303r9,-74l10380,8154r8,-74l10393,8005r5,-76l10401,7853r2,-76l10404,7701r-1,-77l10401,7548r-3,-75l10393,7397r-5,-75l10380,7247r-8,-74l10363,7099r-11,-73l10340,6952r-14,-72l10312,6807r-16,-72l10280,6664r-18,-71l10242,6522r-20,-70l10201,6383r-23,-69l10155,6245r-25,-68l10104,6110r-27,-67l10049,5976r-29,-66l9990,5845r-31,-65l9926,5716r-33,-63l9859,5590r-35,-62l9788,5466r-37,-61l9713,5345r-40,-60l9633,5226r-40,-58l9551,5111r-43,-57l9464,4998r-44,-56l9374,4888r-46,-54l9281,4781r-48,-52l9184,4677r-49,-51l9084,4577r-51,-49l8981,4479r-53,-47l8874,4385r-54,-45l8765,4295r-56,-44l8653,4208r-58,-42l8538,4125r-59,-40l8420,4046r-60,-39l8299,3970r-61,-36l8176,3898r-63,-34l8050,3831r-64,-33l7922,3767r-65,-30l7791,3707r-66,-28l7659,3652r-68,-26l7524,3601r-68,-23l7387,3555r-69,-22l7248,3513r-70,-19l7107,3476r-71,-17l6964,3443r-72,-14l6820,3415r-73,-12l6674,3392r-74,-9l6526,3374r-74,-7l6377,3361r-75,-4l6227,3354r-76,-2l6075,3351r-76,1l5923,3354r-75,3l5773,3361r-75,6l5624,3374r-74,9l5476,3392r-73,11l5330,3415r-72,14l5186,3443r-72,16l5043,3476r-71,18l4902,3513r-69,20l4763,3555r-68,23l4626,3601r-67,25l4491,3652r-66,27l4359,3707r-66,30l4228,3767r-64,31l4100,3831r-63,33l3974,3898r-62,36l3851,3970r-61,37l3731,4046r-60,39l3613,4125r-58,41l3497,4208r-56,43l3385,4295r-55,45l3276,4385r-54,47l3169,4479r-52,49l3066,4577r-50,49l2966,4677r-49,52l2869,4781r-47,53l2776,4888r-46,54l2686,4998r-44,56l2599,5111r-41,57l2517,5226r-40,59l2438,5345r-39,60l2362,5466r-36,62l2291,5590r-34,63l2224,5716r-33,64l2160,5845r-30,65l2101,5976r-28,67l2046,6110r-26,67l1996,6245r-24,69l1949,6383r-21,69l1908,6522r-19,71l1871,6664r-17,71l1838,6807r-14,73l1810,6952r-12,74l1788,7099r-10,74l1770,7247r-7,75l1757,7397r-5,76l1749,7548r-2,76l1746,7701r1,76l1749,7853r3,76l1757,8005r6,75l1770,8154r8,75l1788,8303r10,73l1810,8449r14,73l1838,8595r16,71l1871,8738r18,71l1908,8879r20,70l1949,9019r23,69l1996,9157r24,68l2046,9292r27,67l2101,9426r29,65l2160,9557r31,64l2224,9686r33,63l2291,9812r35,62l2362,9936r37,61l2438,10057r39,60l2517,10175r41,59l2599,10291r43,57l2686,10404r44,55l2776,10514r46,54l2869,10621r48,52l2966,10725r50,50l3066,10825r51,49l3169,10922r53,48l3276,11016r54,46l3385,11107r56,44l3497,11194r58,42l3613,11277r58,40l3731,11356r59,38l3851,11432r61,36l3974,11504r63,34l4100,11571r64,33l4228,11635r65,30l4359,11694r66,28l4491,11750r68,25l4626,11800r69,24l4763,11847r70,21l4902,11889r70,19l5043,11926r71,17l5186,11959r72,14l5330,11986r73,13l5476,12009r74,10l5624,12027r74,8l5773,12040r75,5l5923,12048r76,2l6075,12051xe" filled="f" strokecolor="#eaeff1" strokeweight="15pt">
              <v:path arrowok="t"/>
            </v:shape>
            <v:shape id="_x0000_s1038" style="position:absolute;left:-2441;top:11956;width:4774;height:4881" coordorigin="-2440,11957" coordsize="4774,4881" o:spt="100" adj="0,,0" path="m9572,5751r76,-1l9723,5746r75,-5l9872,5733r74,-11l10018,5710r72,-14l10162,5679r70,-19l10301,5640r69,-23l10438,5592r67,-26l10571,5537r64,-30l10699,5475r63,-34l10823,5405r61,-37l10943,5329r58,-41l11058,5245r55,-44l11168,5156r52,-47l11272,5060r50,-50l11370,4959r48,-53l11463,4852r44,-56l11550,4739r40,-58l11629,4622r38,-60l11703,4500r34,-63l11769,4374r30,-65l11828,4243r26,-67l11879,4108r22,-68l11906,4026t,-1431l11901,2581r-22,-68l11854,2445r-26,-67l11799,2312r-30,-65l11737,2184r-34,-63l11667,2059r-38,-60l11590,1940r-40,-58l11507,1825r-44,-56l11418,1715r-48,-53l11322,1611r-50,-50l11220,1512r-52,-47l11113,1420r-55,-44l11001,1333r-58,-41l10884,1253r-61,-37l10762,1180r-63,-34l10635,1114r-64,-30l10505,1055r-67,-26l10370,1004r-69,-23l10232,961r-70,-19l10090,925r-72,-14l9946,899r-74,-11l9798,880r-75,-5l9648,871r-76,-1l9496,871r-75,4l9346,880r-74,8l9199,899r-73,12l9054,925r-71,17l8913,961r-70,20l8774,1004r-67,25l8640,1055r-66,29l8509,1114r-64,32l8383,1180r-62,36l8261,1253r-60,39l8143,1333r-56,43l8031,1420r-54,45l7924,1512r-51,49l7823,1611r-49,51l7727,1715r-46,54l7637,1825r-42,57l7554,1940r-39,59l7478,2059r-36,62l7408,2184r-32,63l7345,2312r-28,66l7290,2445r-24,68l7243,2581r-21,70l7204,2721r-17,71l7173,2864r-13,73l7150,3010r-8,75l7136,3159r-3,76l7132,3310r1,76l7136,3462r6,74l7150,3610r10,74l7173,3757r14,72l7204,3900r18,70l7243,4040r23,68l7290,4176r27,67l7345,4309r31,65l7408,4437r34,63l7478,4562r37,60l7554,4681r41,58l7637,4796r44,56l7727,4906r47,53l7823,5010r50,50l7924,5109r53,47l8031,5201r56,44l8143,5288r58,41l8261,5368r60,37l8383,5441r62,34l8509,5507r65,30l8640,5566r67,26l8774,5617r69,23l8913,5660r70,19l9054,5696r72,14l9199,5722r73,11l9346,5741r75,5l9496,5750r76,1e" filled="f" strokecolor="#eaeff1" strokeweight="15pt">
              <v:stroke joinstyle="round"/>
              <v:formulas/>
              <v:path arrowok="t" o:connecttype="segments"/>
            </v:shape>
            <v:shape id="_x0000_s1037" style="position:absolute;left:-2051;top:11259;width:4840;height:5579" coordorigin="-2051,11260" coordsize="4840,5579" o:spt="100" adj="0,,0" path="m2051,14629r75,-1l2201,14625r75,-5l2349,14613r74,-9l2495,14594r73,-13l2639,14567r71,-17l2780,14532r69,-19l2918,14491r68,-23l3053,14443r66,-27l3184,14388r65,-30l3313,14327r62,-33l3437,14259r61,-36l3558,14186r58,-39l3674,14107r57,-42l3786,14022r55,-45l3894,13931r52,-47l3997,13836r50,-50l4095,13735r47,-52l4188,13630r45,-55l4276,13520r42,-57l4358,13406r39,-59l4434,13287r36,-61l4505,13164r33,-62l4569,13038r30,-64l4627,12908r27,-66l4679,12775r23,-68l4724,12638r19,-69l4761,12499r17,-71l4792,12357r13,-72l4815,12212r9,-73l4831,12065r5,-75l4839,11915r1,-75l4839,11765r-3,-75l4831,11615r-7,-74l4815,11468r-10,-73l4792,11323r-14,-71l4761,11181r-18,-70l4724,11042r-22,-69l4679,10905r-25,-67l4627,10772r-28,-66l4569,10642r-31,-64l4505,10515r-35,-61l4434,10393r-37,-60l4358,10274r-40,-57l4276,10160r-43,-56l4188,10050r-46,-53l4095,9945r-48,-51l3997,9844r-51,-48l3894,9748r-53,-45l3786,9658r-55,-43l3674,9573r-58,-40l3558,9494r-60,-38l3437,9420r-62,-34l3313,9353r-64,-31l3184,9292r-65,-28l3053,9237r-67,-25l2918,9189r-69,-22l2780,9148r-70,-19l2639,9113r-71,-14l2495,9086r-72,-10l2349,9067r-73,-7l2201,9055r-75,-3l2051,9051r-76,1l1901,9055r-75,5l1752,9067r-73,9l1606,9086r-72,13l1463,9113r-71,16l1322,9148r-69,19l1184,9189r-68,23l1049,9237r-66,27l917,9292r-64,30l789,9353r-63,33l665,9420r-61,36l544,9494r-59,39l428,9573r-57,42l315,9658r-54,45l208,9748r-52,48l105,9844r-50,50l7,9945r-7,7m,13728r7,7l55,13786r50,50l156,13884r52,47l261,13977r54,45l371,14065r57,42l485,14147r59,39l604,14223r61,36l726,14294r63,33l853,14358r64,30l983,14416r66,27l1116,14468r68,23l1253,14513r69,19l1392,14550r71,17l1534,14581r72,13l1679,14604r73,9l1826,14620r75,5l1975,14628r76,1e" filled="f" strokecolor="#eaeff1" strokeweight="15pt">
              <v:stroke joinstyle="round"/>
              <v:formulas/>
              <v:path arrowok="t" o:connecttype="segments"/>
            </v:shape>
            <w10:wrap anchorx="page" anchory="page"/>
          </v:group>
        </w:pict>
      </w:r>
    </w:p>
    <w:p w:rsidR="00FC6D07" w:rsidRDefault="00FC6D07">
      <w:pPr>
        <w:pStyle w:val="BodyText"/>
        <w:spacing w:before="2"/>
      </w:pPr>
    </w:p>
    <w:p w:rsidR="00FC6D07" w:rsidRDefault="00E0265E">
      <w:pPr>
        <w:spacing w:before="84"/>
        <w:ind w:left="113"/>
        <w:rPr>
          <w:b/>
          <w:sz w:val="72"/>
        </w:rPr>
      </w:pPr>
      <w:r>
        <w:rPr>
          <w:b/>
          <w:color w:val="EF7945"/>
          <w:sz w:val="72"/>
        </w:rPr>
        <w:t>Contents</w:t>
      </w:r>
    </w:p>
    <w:p w:rsidR="00FC6D07" w:rsidRDefault="00FC6D07">
      <w:pPr>
        <w:pStyle w:val="BodyText"/>
        <w:spacing w:before="1"/>
        <w:rPr>
          <w:b/>
          <w:sz w:val="23"/>
        </w:rPr>
      </w:pPr>
    </w:p>
    <w:sdt>
      <w:sdtPr>
        <w:id w:val="-92024129"/>
        <w:docPartObj>
          <w:docPartGallery w:val="Table of Contents"/>
          <w:docPartUnique/>
        </w:docPartObj>
      </w:sdtPr>
      <w:sdtEndPr/>
      <w:sdtContent>
        <w:p w:rsidR="00FC6D07" w:rsidRDefault="00E0265E">
          <w:pPr>
            <w:pStyle w:val="TOC1"/>
            <w:tabs>
              <w:tab w:val="right" w:pos="7767"/>
            </w:tabs>
            <w:spacing w:before="95"/>
            <w:ind w:left="1814" w:firstLine="0"/>
          </w:pPr>
          <w:hyperlink w:anchor="_bookmark0" w:history="1">
            <w:r>
              <w:rPr>
                <w:color w:val="EF7945"/>
              </w:rPr>
              <w:t>About</w:t>
            </w:r>
            <w:r>
              <w:rPr>
                <w:color w:val="EF7945"/>
              </w:rPr>
              <w:tab/>
              <w:t>3</w:t>
            </w:r>
          </w:hyperlink>
        </w:p>
        <w:p w:rsidR="00FC6D07" w:rsidRDefault="00E0265E">
          <w:pPr>
            <w:pStyle w:val="TOC1"/>
            <w:numPr>
              <w:ilvl w:val="0"/>
              <w:numId w:val="7"/>
            </w:numPr>
            <w:tabs>
              <w:tab w:val="left" w:pos="2099"/>
              <w:tab w:val="right" w:pos="7767"/>
            </w:tabs>
            <w:ind w:hanging="285"/>
          </w:pPr>
          <w:hyperlink w:anchor="_bookmark1" w:history="1">
            <w:r>
              <w:rPr>
                <w:color w:val="EF7945"/>
              </w:rPr>
              <w:t>Title page</w:t>
            </w:r>
            <w:r>
              <w:rPr>
                <w:color w:val="EF7945"/>
              </w:rPr>
              <w:tab/>
              <w:t>4</w:t>
            </w:r>
          </w:hyperlink>
        </w:p>
        <w:p w:rsidR="00FC6D07" w:rsidRDefault="00E0265E">
          <w:pPr>
            <w:pStyle w:val="TOC2"/>
            <w:tabs>
              <w:tab w:val="right" w:pos="7767"/>
            </w:tabs>
            <w:spacing w:before="123"/>
          </w:pPr>
          <w:hyperlink w:anchor="_bookmark1" w:history="1">
            <w:r>
              <w:rPr>
                <w:color w:val="253E4F"/>
              </w:rPr>
              <w:t>Authors</w:t>
            </w:r>
            <w:r>
              <w:rPr>
                <w:color w:val="253E4F"/>
              </w:rPr>
              <w:tab/>
              <w:t>4</w:t>
            </w:r>
          </w:hyperlink>
        </w:p>
        <w:p w:rsidR="00FC6D07" w:rsidRDefault="00E0265E">
          <w:pPr>
            <w:pStyle w:val="TOC2"/>
            <w:tabs>
              <w:tab w:val="right" w:pos="7767"/>
            </w:tabs>
          </w:pPr>
          <w:hyperlink w:anchor="_bookmark1" w:history="1">
            <w:r>
              <w:rPr>
                <w:color w:val="253E4F"/>
              </w:rPr>
              <w:t>Title</w:t>
            </w:r>
            <w:r>
              <w:rPr>
                <w:color w:val="253E4F"/>
              </w:rPr>
              <w:tab/>
              <w:t>4</w:t>
            </w:r>
          </w:hyperlink>
        </w:p>
        <w:p w:rsidR="00FC6D07" w:rsidRDefault="00E0265E">
          <w:pPr>
            <w:pStyle w:val="TOC2"/>
            <w:tabs>
              <w:tab w:val="right" w:pos="7767"/>
            </w:tabs>
          </w:pPr>
          <w:hyperlink w:anchor="_bookmark1" w:history="1">
            <w:r>
              <w:rPr>
                <w:color w:val="253E4F"/>
              </w:rPr>
              <w:t>Abstract</w:t>
            </w:r>
            <w:r>
              <w:rPr>
                <w:color w:val="253E4F"/>
              </w:rPr>
              <w:tab/>
              <w:t>4</w:t>
            </w:r>
          </w:hyperlink>
        </w:p>
        <w:p w:rsidR="00FC6D07" w:rsidRDefault="00E0265E">
          <w:pPr>
            <w:pStyle w:val="TOC1"/>
            <w:numPr>
              <w:ilvl w:val="0"/>
              <w:numId w:val="7"/>
            </w:numPr>
            <w:tabs>
              <w:tab w:val="left" w:pos="2099"/>
              <w:tab w:val="right" w:pos="7767"/>
            </w:tabs>
            <w:spacing w:before="323"/>
            <w:ind w:hanging="285"/>
          </w:pPr>
          <w:hyperlink w:anchor="_bookmark2" w:history="1">
            <w:r>
              <w:rPr>
                <w:color w:val="EF7945"/>
              </w:rPr>
              <w:t>Introduction</w:t>
            </w:r>
            <w:r>
              <w:rPr>
                <w:color w:val="EF7945"/>
              </w:rPr>
              <w:tab/>
              <w:t>5</w:t>
            </w:r>
          </w:hyperlink>
        </w:p>
        <w:p w:rsidR="00FC6D07" w:rsidRDefault="00E0265E">
          <w:pPr>
            <w:pStyle w:val="TOC2"/>
            <w:tabs>
              <w:tab w:val="right" w:pos="7767"/>
            </w:tabs>
            <w:spacing w:before="123"/>
          </w:pPr>
          <w:hyperlink w:anchor="_bookmark2" w:history="1">
            <w:r>
              <w:rPr>
                <w:color w:val="253E4F"/>
              </w:rPr>
              <w:t>Research question: background, importance</w:t>
            </w:r>
            <w:r>
              <w:rPr>
                <w:color w:val="253E4F"/>
                <w:spacing w:val="-35"/>
              </w:rPr>
              <w:t xml:space="preserve"> </w:t>
            </w:r>
            <w:r>
              <w:rPr>
                <w:color w:val="253E4F"/>
              </w:rPr>
              <w:t>and</w:t>
            </w:r>
            <w:r>
              <w:rPr>
                <w:color w:val="253E4F"/>
                <w:spacing w:val="-8"/>
              </w:rPr>
              <w:t xml:space="preserve"> </w:t>
            </w:r>
            <w:r>
              <w:rPr>
                <w:color w:val="253E4F"/>
              </w:rPr>
              <w:t>relevance</w:t>
            </w:r>
            <w:r>
              <w:rPr>
                <w:color w:val="253E4F"/>
              </w:rPr>
              <w:tab/>
              <w:t>5</w:t>
            </w:r>
          </w:hyperlink>
        </w:p>
        <w:p w:rsidR="00FC6D07" w:rsidRDefault="00E0265E">
          <w:pPr>
            <w:pStyle w:val="TOC2"/>
            <w:tabs>
              <w:tab w:val="right" w:pos="7767"/>
            </w:tabs>
          </w:pPr>
          <w:hyperlink w:anchor="_bookmark2" w:history="1">
            <w:r>
              <w:rPr>
                <w:color w:val="253E4F"/>
              </w:rPr>
              <w:t>Hypotheses</w:t>
            </w:r>
            <w:r>
              <w:rPr>
                <w:color w:val="253E4F"/>
              </w:rPr>
              <w:tab/>
              <w:t>5</w:t>
            </w:r>
          </w:hyperlink>
        </w:p>
        <w:p w:rsidR="00FC6D07" w:rsidRDefault="00E0265E">
          <w:pPr>
            <w:pStyle w:val="TOC2"/>
            <w:tabs>
              <w:tab w:val="right" w:pos="7767"/>
            </w:tabs>
          </w:pPr>
          <w:hyperlink w:anchor="_bookmark2" w:history="1">
            <w:r>
              <w:rPr>
                <w:color w:val="253E4F"/>
              </w:rPr>
              <w:t>Timeline</w:t>
            </w:r>
            <w:r>
              <w:rPr>
                <w:color w:val="253E4F"/>
              </w:rPr>
              <w:tab/>
              <w:t>5</w:t>
            </w:r>
          </w:hyperlink>
        </w:p>
        <w:p w:rsidR="00FC6D07" w:rsidRDefault="00E0265E">
          <w:pPr>
            <w:pStyle w:val="TOC1"/>
            <w:numPr>
              <w:ilvl w:val="0"/>
              <w:numId w:val="7"/>
            </w:numPr>
            <w:tabs>
              <w:tab w:val="left" w:pos="2099"/>
              <w:tab w:val="right" w:pos="7767"/>
            </w:tabs>
            <w:spacing w:before="322"/>
            <w:ind w:hanging="285"/>
          </w:pPr>
          <w:hyperlink w:anchor="_bookmark3" w:history="1">
            <w:r>
              <w:rPr>
                <w:color w:val="EF7945"/>
              </w:rPr>
              <w:t>Methods</w:t>
            </w:r>
            <w:r>
              <w:rPr>
                <w:color w:val="EF7945"/>
              </w:rPr>
              <w:tab/>
              <w:t>6</w:t>
            </w:r>
          </w:hyperlink>
        </w:p>
        <w:p w:rsidR="00FC6D07" w:rsidRDefault="00E0265E">
          <w:pPr>
            <w:pStyle w:val="TOC2"/>
            <w:tabs>
              <w:tab w:val="right" w:pos="7767"/>
            </w:tabs>
            <w:spacing w:before="123"/>
          </w:pPr>
          <w:hyperlink w:anchor="_bookmark3" w:history="1">
            <w:r>
              <w:rPr>
                <w:color w:val="253E4F"/>
              </w:rPr>
              <w:t>Basic methodolog</w:t>
            </w:r>
            <w:r>
              <w:rPr>
                <w:color w:val="253E4F"/>
              </w:rPr>
              <w:t>ical framework /</w:t>
            </w:r>
            <w:r>
              <w:rPr>
                <w:color w:val="253E4F"/>
                <w:spacing w:val="-31"/>
              </w:rPr>
              <w:t xml:space="preserve"> </w:t>
            </w:r>
            <w:r>
              <w:rPr>
                <w:color w:val="253E4F"/>
              </w:rPr>
              <w:t>identification</w:t>
            </w:r>
            <w:r>
              <w:rPr>
                <w:color w:val="253E4F"/>
                <w:spacing w:val="-7"/>
              </w:rPr>
              <w:t xml:space="preserve"> </w:t>
            </w:r>
            <w:r>
              <w:rPr>
                <w:color w:val="253E4F"/>
              </w:rPr>
              <w:t>strategy</w:t>
            </w:r>
            <w:r>
              <w:rPr>
                <w:color w:val="253E4F"/>
              </w:rPr>
              <w:tab/>
              <w:t>6</w:t>
            </w:r>
          </w:hyperlink>
        </w:p>
        <w:p w:rsidR="00FC6D07" w:rsidRDefault="00E0265E">
          <w:pPr>
            <w:pStyle w:val="TOC2"/>
            <w:tabs>
              <w:tab w:val="right" w:pos="7767"/>
            </w:tabs>
          </w:pPr>
          <w:hyperlink w:anchor="_bookmark3" w:history="1">
            <w:r>
              <w:rPr>
                <w:color w:val="253E4F"/>
              </w:rPr>
              <w:t>Intervention</w:t>
            </w:r>
            <w:r>
              <w:rPr>
                <w:color w:val="253E4F"/>
              </w:rPr>
              <w:tab/>
              <w:t>6</w:t>
            </w:r>
          </w:hyperlink>
        </w:p>
        <w:p w:rsidR="00FC6D07" w:rsidRDefault="00E0265E">
          <w:pPr>
            <w:pStyle w:val="TOC2"/>
            <w:tabs>
              <w:tab w:val="right" w:pos="7767"/>
            </w:tabs>
          </w:pPr>
          <w:hyperlink w:anchor="_bookmark3" w:history="1">
            <w:r>
              <w:rPr>
                <w:color w:val="253E4F"/>
              </w:rPr>
              <w:t>Sample and</w:t>
            </w:r>
            <w:r>
              <w:rPr>
                <w:color w:val="253E4F"/>
                <w:spacing w:val="-2"/>
              </w:rPr>
              <w:t xml:space="preserve"> </w:t>
            </w:r>
            <w:r>
              <w:rPr>
                <w:color w:val="253E4F"/>
              </w:rPr>
              <w:t>statistical power</w:t>
            </w:r>
          </w:hyperlink>
          <w:r>
            <w:rPr>
              <w:color w:val="253E4F"/>
            </w:rPr>
            <w:tab/>
          </w:r>
          <w:hyperlink w:anchor="_bookmark4" w:history="1">
            <w:r>
              <w:rPr>
                <w:color w:val="253E4F"/>
              </w:rPr>
              <w:t>6</w:t>
            </w:r>
          </w:hyperlink>
        </w:p>
        <w:p w:rsidR="00FC6D07" w:rsidRDefault="00E0265E">
          <w:pPr>
            <w:pStyle w:val="TOC2"/>
            <w:tabs>
              <w:tab w:val="right" w:pos="7768"/>
            </w:tabs>
          </w:pPr>
          <w:hyperlink w:anchor="_bookmark4" w:history="1">
            <w:r>
              <w:rPr>
                <w:color w:val="253E4F"/>
              </w:rPr>
              <w:t>Data collection</w:t>
            </w:r>
            <w:r>
              <w:rPr>
                <w:color w:val="253E4F"/>
                <w:spacing w:val="-2"/>
              </w:rPr>
              <w:t xml:space="preserve"> </w:t>
            </w:r>
            <w:r>
              <w:rPr>
                <w:color w:val="253E4F"/>
              </w:rPr>
              <w:t>and processing</w:t>
            </w:r>
            <w:r>
              <w:rPr>
                <w:color w:val="253E4F"/>
              </w:rPr>
              <w:tab/>
              <w:t>7</w:t>
            </w:r>
          </w:hyperlink>
        </w:p>
        <w:p w:rsidR="00FC6D07" w:rsidRDefault="00E0265E">
          <w:pPr>
            <w:pStyle w:val="TOC2"/>
            <w:tabs>
              <w:tab w:val="right" w:pos="7768"/>
            </w:tabs>
            <w:ind w:left="2269"/>
          </w:pPr>
          <w:hyperlink w:anchor="_bookmark4" w:history="1">
            <w:r>
              <w:rPr>
                <w:color w:val="253E4F"/>
              </w:rPr>
              <w:t>Variations from the intended</w:t>
            </w:r>
            <w:r>
              <w:rPr>
                <w:color w:val="253E4F"/>
                <w:spacing w:val="-4"/>
              </w:rPr>
              <w:t xml:space="preserve"> </w:t>
            </w:r>
            <w:r>
              <w:rPr>
                <w:color w:val="253E4F"/>
              </w:rPr>
              <w:t>sample size</w:t>
            </w:r>
            <w:r>
              <w:rPr>
                <w:color w:val="253E4F"/>
              </w:rPr>
              <w:tab/>
              <w:t>7</w:t>
            </w:r>
          </w:hyperlink>
        </w:p>
        <w:p w:rsidR="00FC6D07" w:rsidRDefault="00E0265E">
          <w:pPr>
            <w:pStyle w:val="TOC2"/>
            <w:tabs>
              <w:tab w:val="right" w:pos="7768"/>
            </w:tabs>
            <w:ind w:left="2269"/>
          </w:pPr>
          <w:hyperlink w:anchor="_bookmark4" w:history="1">
            <w:r>
              <w:rPr>
                <w:color w:val="253E4F"/>
              </w:rPr>
              <w:t>Pilot data</w:t>
            </w:r>
            <w:r>
              <w:rPr>
                <w:color w:val="253E4F"/>
              </w:rPr>
              <w:tab/>
              <w:t>7</w:t>
            </w:r>
          </w:hyperlink>
        </w:p>
        <w:p w:rsidR="00FC6D07" w:rsidRDefault="00E0265E">
          <w:pPr>
            <w:pStyle w:val="TOC2"/>
            <w:tabs>
              <w:tab w:val="right" w:pos="7768"/>
            </w:tabs>
            <w:ind w:left="2269"/>
          </w:pPr>
          <w:hyperlink w:anchor="_bookmark4" w:history="1">
            <w:r>
              <w:rPr>
                <w:color w:val="253E4F"/>
              </w:rPr>
              <w:t>Statistical</w:t>
            </w:r>
            <w:r>
              <w:rPr>
                <w:color w:val="253E4F"/>
                <w:spacing w:val="-1"/>
              </w:rPr>
              <w:t xml:space="preserve"> </w:t>
            </w:r>
            <w:r>
              <w:rPr>
                <w:color w:val="253E4F"/>
              </w:rPr>
              <w:t>methods</w:t>
            </w:r>
            <w:r>
              <w:rPr>
                <w:color w:val="253E4F"/>
              </w:rPr>
              <w:tab/>
              <w:t>7</w:t>
            </w:r>
          </w:hyperlink>
        </w:p>
        <w:p w:rsidR="00FC6D07" w:rsidRDefault="00E0265E">
          <w:pPr>
            <w:pStyle w:val="TOC2"/>
            <w:tabs>
              <w:tab w:val="right" w:pos="7768"/>
            </w:tabs>
            <w:ind w:left="2269"/>
          </w:pPr>
          <w:hyperlink w:anchor="_bookmark4" w:history="1">
            <w:r>
              <w:rPr>
                <w:color w:val="253E4F"/>
              </w:rPr>
              <w:t>Statistical</w:t>
            </w:r>
            <w:r>
              <w:rPr>
                <w:color w:val="253E4F"/>
                <w:spacing w:val="-1"/>
              </w:rPr>
              <w:t xml:space="preserve"> </w:t>
            </w:r>
            <w:r>
              <w:rPr>
                <w:color w:val="253E4F"/>
              </w:rPr>
              <w:t>model</w:t>
            </w:r>
          </w:hyperlink>
          <w:r>
            <w:rPr>
              <w:color w:val="253E4F"/>
            </w:rPr>
            <w:tab/>
            <w:t>7</w:t>
          </w:r>
        </w:p>
        <w:p w:rsidR="00FC6D07" w:rsidRDefault="00E0265E">
          <w:pPr>
            <w:pStyle w:val="TOC2"/>
            <w:tabs>
              <w:tab w:val="right" w:pos="7768"/>
            </w:tabs>
            <w:ind w:left="2269"/>
          </w:pPr>
          <w:hyperlink w:anchor="_bookmark4" w:history="1">
            <w:r>
              <w:rPr>
                <w:color w:val="253E4F"/>
              </w:rPr>
              <w:t>Multiple o</w:t>
            </w:r>
            <w:r>
              <w:rPr>
                <w:color w:val="253E4F"/>
              </w:rPr>
              <w:t>utcome and multiple</w:t>
            </w:r>
            <w:r>
              <w:rPr>
                <w:color w:val="253E4F"/>
                <w:spacing w:val="-6"/>
              </w:rPr>
              <w:t xml:space="preserve"> </w:t>
            </w:r>
            <w:r>
              <w:rPr>
                <w:color w:val="253E4F"/>
              </w:rPr>
              <w:t>hypothesis testing</w:t>
            </w:r>
            <w:r>
              <w:rPr>
                <w:color w:val="253E4F"/>
              </w:rPr>
              <w:tab/>
              <w:t>7</w:t>
            </w:r>
          </w:hyperlink>
        </w:p>
        <w:p w:rsidR="00FC6D07" w:rsidRDefault="00E0265E">
          <w:pPr>
            <w:pStyle w:val="TOC2"/>
            <w:tabs>
              <w:tab w:val="right" w:pos="7769"/>
            </w:tabs>
            <w:ind w:left="2269"/>
          </w:pPr>
          <w:hyperlink w:anchor="_bookmark5" w:history="1">
            <w:r>
              <w:rPr>
                <w:color w:val="253E4F"/>
              </w:rPr>
              <w:t>Heterogeneous</w:t>
            </w:r>
            <w:r>
              <w:rPr>
                <w:color w:val="253E4F"/>
                <w:spacing w:val="-2"/>
              </w:rPr>
              <w:t xml:space="preserve"> </w:t>
            </w:r>
            <w:r>
              <w:rPr>
                <w:color w:val="253E4F"/>
              </w:rPr>
              <w:t>effects</w:t>
            </w:r>
            <w:r>
              <w:rPr>
                <w:color w:val="253E4F"/>
              </w:rPr>
              <w:tab/>
              <w:t>8</w:t>
            </w:r>
          </w:hyperlink>
        </w:p>
        <w:p w:rsidR="00FC6D07" w:rsidRDefault="00E0265E">
          <w:pPr>
            <w:pStyle w:val="TOC2"/>
            <w:tabs>
              <w:tab w:val="right" w:pos="7769"/>
            </w:tabs>
            <w:ind w:left="2270"/>
          </w:pPr>
          <w:hyperlink w:anchor="_bookmark5" w:history="1">
            <w:r>
              <w:rPr>
                <w:color w:val="253E4F"/>
              </w:rPr>
              <w:t>Interpreting</w:t>
            </w:r>
            <w:r>
              <w:rPr>
                <w:color w:val="253E4F"/>
                <w:spacing w:val="-1"/>
              </w:rPr>
              <w:t xml:space="preserve"> </w:t>
            </w:r>
            <w:r>
              <w:rPr>
                <w:color w:val="253E4F"/>
              </w:rPr>
              <w:t>results</w:t>
            </w:r>
            <w:r>
              <w:rPr>
                <w:color w:val="253E4F"/>
              </w:rPr>
              <w:tab/>
              <w:t>8</w:t>
            </w:r>
          </w:hyperlink>
        </w:p>
        <w:p w:rsidR="00FC6D07" w:rsidRDefault="00E0265E">
          <w:pPr>
            <w:pStyle w:val="TOC2"/>
            <w:tabs>
              <w:tab w:val="right" w:pos="7769"/>
            </w:tabs>
            <w:ind w:left="2270"/>
          </w:pPr>
          <w:hyperlink w:anchor="_bookmark5" w:history="1">
            <w:r>
              <w:rPr>
                <w:color w:val="253E4F"/>
              </w:rPr>
              <w:t>Software</w:t>
            </w:r>
            <w:r>
              <w:rPr>
                <w:color w:val="253E4F"/>
              </w:rPr>
              <w:tab/>
              <w:t>8</w:t>
            </w:r>
          </w:hyperlink>
        </w:p>
        <w:p w:rsidR="00FC6D07" w:rsidRDefault="00E0265E">
          <w:pPr>
            <w:pStyle w:val="TOC2"/>
            <w:tabs>
              <w:tab w:val="right" w:pos="7769"/>
            </w:tabs>
            <w:ind w:left="2270"/>
          </w:pPr>
          <w:hyperlink w:anchor="_bookmark5" w:history="1">
            <w:r>
              <w:rPr>
                <w:color w:val="253E4F"/>
              </w:rPr>
              <w:t>Dissemination</w:t>
            </w:r>
            <w:r>
              <w:rPr>
                <w:color w:val="253E4F"/>
                <w:spacing w:val="-1"/>
              </w:rPr>
              <w:t xml:space="preserve"> </w:t>
            </w:r>
            <w:r>
              <w:rPr>
                <w:color w:val="253E4F"/>
              </w:rPr>
              <w:t>of</w:t>
            </w:r>
            <w:r>
              <w:rPr>
                <w:color w:val="253E4F"/>
                <w:spacing w:val="-1"/>
              </w:rPr>
              <w:t xml:space="preserve"> </w:t>
            </w:r>
            <w:r>
              <w:rPr>
                <w:color w:val="253E4F"/>
              </w:rPr>
              <w:t>information</w:t>
            </w:r>
            <w:r>
              <w:rPr>
                <w:color w:val="253E4F"/>
              </w:rPr>
              <w:tab/>
              <w:t>8</w:t>
            </w:r>
          </w:hyperlink>
        </w:p>
        <w:p w:rsidR="00FC6D07" w:rsidRDefault="00E0265E">
          <w:pPr>
            <w:pStyle w:val="TOC2"/>
            <w:tabs>
              <w:tab w:val="right" w:pos="7769"/>
            </w:tabs>
            <w:ind w:left="2270"/>
          </w:pPr>
          <w:hyperlink w:anchor="_bookmark5" w:history="1">
            <w:r>
              <w:rPr>
                <w:color w:val="253E4F"/>
              </w:rPr>
              <w:t>Study</w:t>
            </w:r>
            <w:r>
              <w:rPr>
                <w:color w:val="253E4F"/>
                <w:spacing w:val="-2"/>
              </w:rPr>
              <w:t xml:space="preserve"> </w:t>
            </w:r>
            <w:r>
              <w:rPr>
                <w:color w:val="253E4F"/>
              </w:rPr>
              <w:t>status</w:t>
            </w:r>
            <w:r>
              <w:rPr>
                <w:color w:val="253E4F"/>
              </w:rPr>
              <w:tab/>
              <w:t>8</w:t>
            </w:r>
          </w:hyperlink>
        </w:p>
        <w:p w:rsidR="00FC6D07" w:rsidRDefault="00E0265E">
          <w:pPr>
            <w:pStyle w:val="TOC1"/>
            <w:numPr>
              <w:ilvl w:val="0"/>
              <w:numId w:val="7"/>
            </w:numPr>
            <w:tabs>
              <w:tab w:val="left" w:pos="2099"/>
              <w:tab w:val="right" w:pos="7767"/>
            </w:tabs>
            <w:spacing w:before="322"/>
            <w:ind w:hanging="285"/>
          </w:pPr>
          <w:hyperlink w:anchor="_bookmark6" w:history="1">
            <w:r>
              <w:rPr>
                <w:color w:val="EF7945"/>
              </w:rPr>
              <w:t>Data</w:t>
            </w:r>
            <w:r>
              <w:rPr>
                <w:color w:val="EF7945"/>
                <w:spacing w:val="-1"/>
              </w:rPr>
              <w:t xml:space="preserve"> </w:t>
            </w:r>
            <w:r>
              <w:rPr>
                <w:color w:val="EF7945"/>
              </w:rPr>
              <w:t>availability</w:t>
            </w:r>
            <w:r>
              <w:rPr>
                <w:color w:val="EF7945"/>
              </w:rPr>
              <w:tab/>
              <w:t>9</w:t>
            </w:r>
          </w:hyperlink>
        </w:p>
        <w:p w:rsidR="00FC6D07" w:rsidRDefault="00E0265E">
          <w:pPr>
            <w:pStyle w:val="TOC1"/>
            <w:numPr>
              <w:ilvl w:val="0"/>
              <w:numId w:val="7"/>
            </w:numPr>
            <w:tabs>
              <w:tab w:val="left" w:pos="2099"/>
              <w:tab w:val="right" w:pos="7767"/>
            </w:tabs>
            <w:ind w:hanging="285"/>
          </w:pPr>
          <w:hyperlink w:anchor="_bookmark7" w:history="1">
            <w:r>
              <w:rPr>
                <w:color w:val="EF7945"/>
              </w:rPr>
              <w:t>Other</w:t>
            </w:r>
            <w:r>
              <w:rPr>
                <w:color w:val="EF7945"/>
                <w:spacing w:val="-2"/>
              </w:rPr>
              <w:t xml:space="preserve"> </w:t>
            </w:r>
            <w:r>
              <w:rPr>
                <w:color w:val="EF7945"/>
              </w:rPr>
              <w:t>required information</w:t>
            </w:r>
            <w:r>
              <w:rPr>
                <w:color w:val="EF7945"/>
              </w:rPr>
              <w:tab/>
              <w:t>10</w:t>
            </w:r>
          </w:hyperlink>
        </w:p>
        <w:p w:rsidR="00FC6D07" w:rsidRDefault="00E0265E">
          <w:pPr>
            <w:pStyle w:val="TOC2"/>
            <w:tabs>
              <w:tab w:val="right" w:pos="7767"/>
            </w:tabs>
            <w:spacing w:before="123"/>
          </w:pPr>
          <w:hyperlink w:anchor="_bookmark7" w:history="1">
            <w:r>
              <w:rPr>
                <w:color w:val="253E4F"/>
              </w:rPr>
              <w:t>Funding</w:t>
            </w:r>
          </w:hyperlink>
          <w:r>
            <w:rPr>
              <w:color w:val="253E4F"/>
            </w:rPr>
            <w:tab/>
          </w:r>
          <w:hyperlink w:anchor="_bookmark7" w:history="1">
            <w:r>
              <w:rPr>
                <w:color w:val="253E4F"/>
              </w:rPr>
              <w:t>10</w:t>
            </w:r>
          </w:hyperlink>
        </w:p>
        <w:p w:rsidR="00FC6D07" w:rsidRDefault="00E0265E">
          <w:pPr>
            <w:pStyle w:val="TOC2"/>
            <w:tabs>
              <w:tab w:val="right" w:pos="7767"/>
            </w:tabs>
          </w:pPr>
          <w:hyperlink w:anchor="_bookmark7" w:history="1">
            <w:r>
              <w:rPr>
                <w:color w:val="253E4F"/>
              </w:rPr>
              <w:t>Ethics</w:t>
            </w:r>
            <w:r>
              <w:rPr>
                <w:color w:val="253E4F"/>
                <w:spacing w:val="-2"/>
              </w:rPr>
              <w:t xml:space="preserve"> </w:t>
            </w:r>
            <w:r>
              <w:rPr>
                <w:color w:val="253E4F"/>
              </w:rPr>
              <w:t>policies</w:t>
            </w:r>
            <w:r>
              <w:rPr>
                <w:color w:val="253E4F"/>
              </w:rPr>
              <w:tab/>
              <w:t>10</w:t>
            </w:r>
          </w:hyperlink>
        </w:p>
        <w:p w:rsidR="00FC6D07" w:rsidRDefault="00E0265E">
          <w:pPr>
            <w:pStyle w:val="TOC2"/>
            <w:tabs>
              <w:tab w:val="right" w:pos="7767"/>
            </w:tabs>
          </w:pPr>
          <w:hyperlink w:anchor="_bookmark7" w:history="1">
            <w:r>
              <w:rPr>
                <w:color w:val="253E4F"/>
              </w:rPr>
              <w:t>Competing</w:t>
            </w:r>
            <w:r>
              <w:rPr>
                <w:color w:val="253E4F"/>
                <w:spacing w:val="-1"/>
              </w:rPr>
              <w:t xml:space="preserve"> </w:t>
            </w:r>
            <w:r>
              <w:rPr>
                <w:color w:val="253E4F"/>
              </w:rPr>
              <w:t>interests</w:t>
            </w:r>
            <w:r>
              <w:rPr>
                <w:color w:val="253E4F"/>
              </w:rPr>
              <w:tab/>
              <w:t>10</w:t>
            </w:r>
          </w:hyperlink>
        </w:p>
        <w:p w:rsidR="00FC6D07" w:rsidRDefault="00E0265E">
          <w:pPr>
            <w:pStyle w:val="TOC2"/>
            <w:tabs>
              <w:tab w:val="right" w:pos="7767"/>
            </w:tabs>
          </w:pPr>
          <w:hyperlink w:anchor="_bookmark7" w:history="1">
            <w:r>
              <w:rPr>
                <w:color w:val="253E4F"/>
              </w:rPr>
              <w:t>Registration</w:t>
            </w:r>
            <w:r>
              <w:rPr>
                <w:color w:val="253E4F"/>
              </w:rPr>
              <w:tab/>
              <w:t>10</w:t>
            </w:r>
          </w:hyperlink>
        </w:p>
        <w:p w:rsidR="00FC6D07" w:rsidRDefault="00E0265E">
          <w:pPr>
            <w:pStyle w:val="TOC2"/>
            <w:tabs>
              <w:tab w:val="right" w:pos="7767"/>
            </w:tabs>
          </w:pPr>
          <w:hyperlink w:anchor="_bookmark7" w:history="1">
            <w:r>
              <w:rPr>
                <w:color w:val="253E4F"/>
              </w:rPr>
              <w:t>Systematic</w:t>
            </w:r>
            <w:r>
              <w:rPr>
                <w:color w:val="253E4F"/>
                <w:spacing w:val="-1"/>
              </w:rPr>
              <w:t xml:space="preserve"> </w:t>
            </w:r>
            <w:r>
              <w:rPr>
                <w:color w:val="253E4F"/>
              </w:rPr>
              <w:t>reviews</w:t>
            </w:r>
            <w:r>
              <w:rPr>
                <w:color w:val="253E4F"/>
              </w:rPr>
              <w:tab/>
              <w:t>11</w:t>
            </w:r>
          </w:hyperlink>
        </w:p>
        <w:p w:rsidR="00FC6D07" w:rsidRDefault="00E0265E">
          <w:pPr>
            <w:pStyle w:val="TOC2"/>
            <w:tabs>
              <w:tab w:val="right" w:pos="7767"/>
            </w:tabs>
          </w:pPr>
          <w:hyperlink w:anchor="_bookmark8" w:history="1">
            <w:r>
              <w:rPr>
                <w:color w:val="253E4F"/>
              </w:rPr>
              <w:t>Acknowledgments</w:t>
            </w:r>
            <w:r>
              <w:rPr>
                <w:color w:val="253E4F"/>
              </w:rPr>
              <w:tab/>
              <w:t>11</w:t>
            </w:r>
          </w:hyperlink>
        </w:p>
        <w:p w:rsidR="00FC6D07" w:rsidRDefault="00E0265E">
          <w:pPr>
            <w:pStyle w:val="TOC1"/>
            <w:tabs>
              <w:tab w:val="right" w:pos="7767"/>
            </w:tabs>
            <w:spacing w:before="322"/>
            <w:ind w:left="1814" w:firstLine="0"/>
          </w:pPr>
          <w:hyperlink w:anchor="_bookmark8" w:history="1">
            <w:proofErr w:type="gramStart"/>
            <w:r>
              <w:rPr>
                <w:color w:val="EF7945"/>
              </w:rPr>
              <w:t xml:space="preserve">5 </w:t>
            </w:r>
            <w:r>
              <w:rPr>
                <w:color w:val="EF7945"/>
                <w:spacing w:val="25"/>
              </w:rPr>
              <w:t xml:space="preserve"> </w:t>
            </w:r>
            <w:r>
              <w:rPr>
                <w:color w:val="EF7945"/>
              </w:rPr>
              <w:t>References</w:t>
            </w:r>
            <w:proofErr w:type="gramEnd"/>
            <w:r>
              <w:rPr>
                <w:color w:val="EF7945"/>
              </w:rPr>
              <w:tab/>
              <w:t>11</w:t>
            </w:r>
          </w:hyperlink>
        </w:p>
        <w:p w:rsidR="00FC6D07" w:rsidRDefault="00E0265E">
          <w:pPr>
            <w:pStyle w:val="TOC1"/>
            <w:tabs>
              <w:tab w:val="right" w:pos="7767"/>
            </w:tabs>
            <w:ind w:left="1814" w:firstLine="0"/>
          </w:pPr>
          <w:hyperlink w:anchor="_bookmark9" w:history="1">
            <w:r>
              <w:rPr>
                <w:color w:val="EF7945"/>
              </w:rPr>
              <w:t>Reporting</w:t>
            </w:r>
            <w:r>
              <w:rPr>
                <w:color w:val="EF7945"/>
                <w:spacing w:val="-1"/>
              </w:rPr>
              <w:t xml:space="preserve"> </w:t>
            </w:r>
            <w:r>
              <w:rPr>
                <w:color w:val="EF7945"/>
              </w:rPr>
              <w:t>checklist</w:t>
            </w:r>
          </w:hyperlink>
          <w:r>
            <w:rPr>
              <w:color w:val="EF7945"/>
            </w:rPr>
            <w:tab/>
            <w:t>12</w:t>
          </w:r>
        </w:p>
      </w:sdtContent>
    </w:sdt>
    <w:p w:rsidR="00FC6D07" w:rsidRDefault="00FC6D07">
      <w:pPr>
        <w:sectPr w:rsidR="00FC6D07">
          <w:headerReference w:type="default" r:id="rId16"/>
          <w:footerReference w:type="default" r:id="rId17"/>
          <w:pgSz w:w="11910" w:h="16840"/>
          <w:pgMar w:top="660" w:right="1000" w:bottom="860" w:left="1020" w:header="435" w:footer="660" w:gutter="0"/>
          <w:pgNumType w:start="2"/>
          <w:cols w:space="720"/>
        </w:sectPr>
      </w:pPr>
    </w:p>
    <w:p w:rsidR="00FC6D07" w:rsidRDefault="00E0265E">
      <w:pPr>
        <w:pStyle w:val="Heading1"/>
        <w:spacing w:before="794"/>
        <w:ind w:left="113" w:firstLine="0"/>
      </w:pPr>
      <w:bookmarkStart w:id="1" w:name="_bookmark0"/>
      <w:bookmarkEnd w:id="1"/>
      <w:r>
        <w:rPr>
          <w:color w:val="EF7945"/>
        </w:rPr>
        <w:lastRenderedPageBreak/>
        <w:t>About</w:t>
      </w:r>
    </w:p>
    <w:p w:rsidR="00FC6D07" w:rsidRDefault="00FC6D07">
      <w:pPr>
        <w:pStyle w:val="BodyText"/>
        <w:rPr>
          <w:b/>
          <w:sz w:val="22"/>
        </w:rPr>
      </w:pPr>
    </w:p>
    <w:p w:rsidR="00FC6D07" w:rsidRDefault="00E0265E">
      <w:pPr>
        <w:pStyle w:val="BodyText"/>
        <w:spacing w:before="176" w:line="259" w:lineRule="auto"/>
        <w:ind w:left="113" w:right="738"/>
      </w:pPr>
      <w:r>
        <w:rPr>
          <w:color w:val="253E4F"/>
        </w:rPr>
        <w:t xml:space="preserve">This template is a guide for authors preparing the first stage of their Registered Report for submission to </w:t>
      </w:r>
      <w:r>
        <w:rPr>
          <w:b/>
          <w:color w:val="253E4F"/>
        </w:rPr>
        <w:t>F1000Research</w:t>
      </w:r>
      <w:r>
        <w:rPr>
          <w:color w:val="253E4F"/>
        </w:rPr>
        <w:t>.</w:t>
      </w:r>
    </w:p>
    <w:p w:rsidR="00FC6D07" w:rsidRDefault="00E0265E">
      <w:pPr>
        <w:spacing w:before="115"/>
        <w:ind w:left="113"/>
        <w:rPr>
          <w:sz w:val="20"/>
        </w:rPr>
      </w:pPr>
      <w:r>
        <w:rPr>
          <w:b/>
          <w:color w:val="253E4F"/>
          <w:sz w:val="20"/>
        </w:rPr>
        <w:t xml:space="preserve">Stage 1 Study Protocols </w:t>
      </w:r>
      <w:r>
        <w:rPr>
          <w:color w:val="253E4F"/>
          <w:sz w:val="20"/>
        </w:rPr>
        <w:t>typically include the following elements:</w:t>
      </w:r>
    </w:p>
    <w:p w:rsidR="00FC6D07" w:rsidRDefault="00E0265E">
      <w:pPr>
        <w:pStyle w:val="ListParagraph"/>
        <w:numPr>
          <w:ilvl w:val="0"/>
          <w:numId w:val="6"/>
        </w:numPr>
        <w:tabs>
          <w:tab w:val="left" w:pos="397"/>
          <w:tab w:val="left" w:pos="398"/>
        </w:tabs>
        <w:ind w:hanging="285"/>
        <w:rPr>
          <w:sz w:val="20"/>
        </w:rPr>
      </w:pPr>
      <w:r>
        <w:rPr>
          <w:color w:val="253E4F"/>
          <w:sz w:val="20"/>
        </w:rPr>
        <w:t>Description of the key background</w:t>
      </w:r>
      <w:r>
        <w:rPr>
          <w:color w:val="253E4F"/>
          <w:spacing w:val="-3"/>
          <w:sz w:val="20"/>
        </w:rPr>
        <w:t xml:space="preserve"> </w:t>
      </w:r>
      <w:r>
        <w:rPr>
          <w:color w:val="253E4F"/>
          <w:sz w:val="20"/>
        </w:rPr>
        <w:t>literature</w:t>
      </w:r>
    </w:p>
    <w:p w:rsidR="00FC6D07" w:rsidRDefault="00E0265E">
      <w:pPr>
        <w:pStyle w:val="ListParagraph"/>
        <w:numPr>
          <w:ilvl w:val="0"/>
          <w:numId w:val="6"/>
        </w:numPr>
        <w:tabs>
          <w:tab w:val="left" w:pos="397"/>
          <w:tab w:val="left" w:pos="398"/>
        </w:tabs>
        <w:spacing w:before="134"/>
        <w:ind w:hanging="285"/>
        <w:rPr>
          <w:sz w:val="20"/>
        </w:rPr>
      </w:pPr>
      <w:r>
        <w:rPr>
          <w:color w:val="253E4F"/>
          <w:sz w:val="20"/>
        </w:rPr>
        <w:t>Motivation for the</w:t>
      </w:r>
      <w:r>
        <w:rPr>
          <w:color w:val="253E4F"/>
          <w:spacing w:val="-2"/>
          <w:sz w:val="20"/>
        </w:rPr>
        <w:t xml:space="preserve"> </w:t>
      </w:r>
      <w:r>
        <w:rPr>
          <w:color w:val="253E4F"/>
          <w:sz w:val="20"/>
        </w:rPr>
        <w:t>stu</w:t>
      </w:r>
      <w:r>
        <w:rPr>
          <w:color w:val="253E4F"/>
          <w:sz w:val="20"/>
        </w:rPr>
        <w:t>dy</w:t>
      </w:r>
    </w:p>
    <w:p w:rsidR="00FC6D07" w:rsidRDefault="00E0265E">
      <w:pPr>
        <w:pStyle w:val="ListParagraph"/>
        <w:numPr>
          <w:ilvl w:val="0"/>
          <w:numId w:val="6"/>
        </w:numPr>
        <w:tabs>
          <w:tab w:val="left" w:pos="397"/>
          <w:tab w:val="left" w:pos="398"/>
        </w:tabs>
        <w:ind w:hanging="285"/>
        <w:rPr>
          <w:sz w:val="20"/>
        </w:rPr>
      </w:pPr>
      <w:r>
        <w:rPr>
          <w:color w:val="253E4F"/>
          <w:sz w:val="20"/>
        </w:rPr>
        <w:t>Hypotheses</w:t>
      </w:r>
    </w:p>
    <w:p w:rsidR="00FC6D07" w:rsidRDefault="00E0265E">
      <w:pPr>
        <w:pStyle w:val="ListParagraph"/>
        <w:numPr>
          <w:ilvl w:val="0"/>
          <w:numId w:val="6"/>
        </w:numPr>
        <w:tabs>
          <w:tab w:val="left" w:pos="397"/>
          <w:tab w:val="left" w:pos="398"/>
        </w:tabs>
        <w:spacing w:before="134"/>
        <w:ind w:hanging="285"/>
        <w:rPr>
          <w:sz w:val="20"/>
        </w:rPr>
      </w:pPr>
      <w:r>
        <w:rPr>
          <w:color w:val="253E4F"/>
          <w:sz w:val="20"/>
        </w:rPr>
        <w:t>Study</w:t>
      </w:r>
      <w:r>
        <w:rPr>
          <w:color w:val="253E4F"/>
          <w:spacing w:val="-2"/>
          <w:sz w:val="20"/>
        </w:rPr>
        <w:t xml:space="preserve"> </w:t>
      </w:r>
      <w:r>
        <w:rPr>
          <w:color w:val="253E4F"/>
          <w:sz w:val="20"/>
        </w:rPr>
        <w:t>procedures</w:t>
      </w:r>
    </w:p>
    <w:p w:rsidR="00FC6D07" w:rsidRDefault="00E0265E">
      <w:pPr>
        <w:pStyle w:val="ListParagraph"/>
        <w:numPr>
          <w:ilvl w:val="0"/>
          <w:numId w:val="6"/>
        </w:numPr>
        <w:tabs>
          <w:tab w:val="left" w:pos="397"/>
          <w:tab w:val="left" w:pos="398"/>
        </w:tabs>
        <w:ind w:hanging="285"/>
        <w:rPr>
          <w:sz w:val="20"/>
        </w:rPr>
      </w:pPr>
      <w:r>
        <w:rPr>
          <w:color w:val="253E4F"/>
          <w:sz w:val="20"/>
        </w:rPr>
        <w:t>Proposed statistical analysis</w:t>
      </w:r>
      <w:r>
        <w:rPr>
          <w:color w:val="253E4F"/>
          <w:spacing w:val="-2"/>
          <w:sz w:val="20"/>
        </w:rPr>
        <w:t xml:space="preserve"> </w:t>
      </w:r>
      <w:r>
        <w:rPr>
          <w:color w:val="253E4F"/>
          <w:sz w:val="20"/>
        </w:rPr>
        <w:t>plan</w:t>
      </w:r>
    </w:p>
    <w:p w:rsidR="00FC6D07" w:rsidRDefault="00E0265E">
      <w:pPr>
        <w:pStyle w:val="ListParagraph"/>
        <w:numPr>
          <w:ilvl w:val="0"/>
          <w:numId w:val="6"/>
        </w:numPr>
        <w:tabs>
          <w:tab w:val="left" w:pos="397"/>
          <w:tab w:val="left" w:pos="398"/>
        </w:tabs>
        <w:ind w:hanging="285"/>
        <w:rPr>
          <w:sz w:val="20"/>
        </w:rPr>
      </w:pPr>
      <w:r>
        <w:rPr>
          <w:color w:val="253E4F"/>
          <w:sz w:val="20"/>
        </w:rPr>
        <w:t>Pilot data (as</w:t>
      </w:r>
      <w:r>
        <w:rPr>
          <w:color w:val="253E4F"/>
          <w:spacing w:val="-1"/>
          <w:sz w:val="20"/>
        </w:rPr>
        <w:t xml:space="preserve"> </w:t>
      </w:r>
      <w:r>
        <w:rPr>
          <w:color w:val="253E4F"/>
          <w:sz w:val="20"/>
        </w:rPr>
        <w:t>applicable)</w:t>
      </w:r>
    </w:p>
    <w:p w:rsidR="00FC6D07" w:rsidRDefault="00E0265E">
      <w:pPr>
        <w:pStyle w:val="BodyText"/>
        <w:spacing w:before="134" w:line="259" w:lineRule="auto"/>
        <w:ind w:left="113"/>
      </w:pPr>
      <w:r>
        <w:rPr>
          <w:b/>
          <w:color w:val="253E4F"/>
        </w:rPr>
        <w:t xml:space="preserve">Please </w:t>
      </w:r>
      <w:proofErr w:type="gramStart"/>
      <w:r>
        <w:rPr>
          <w:b/>
          <w:color w:val="253E4F"/>
        </w:rPr>
        <w:t>note:</w:t>
      </w:r>
      <w:proofErr w:type="gramEnd"/>
      <w:r>
        <w:rPr>
          <w:b/>
          <w:color w:val="253E4F"/>
        </w:rPr>
        <w:t xml:space="preserve"> </w:t>
      </w:r>
      <w:r>
        <w:rPr>
          <w:color w:val="253E4F"/>
        </w:rPr>
        <w:t>not all fields included in this template will be applicable to your research, so you may need to modify or delete sections accordingly.</w:t>
      </w:r>
    </w:p>
    <w:p w:rsidR="00FC6D07" w:rsidRDefault="00E0265E">
      <w:pPr>
        <w:pStyle w:val="BodyText"/>
        <w:spacing w:before="115" w:line="259" w:lineRule="auto"/>
        <w:ind w:left="113"/>
      </w:pPr>
      <w:r>
        <w:rPr>
          <w:color w:val="253E4F"/>
        </w:rPr>
        <w:t>All protocols for randomized clinical trials must follow the SPIRIT guidelines; ethical approval for the study must have been already granted; and protocols for systematic reviews should be registered and must follow the PRISMA-P guidelines.</w:t>
      </w:r>
    </w:p>
    <w:p w:rsidR="00FC6D07" w:rsidRDefault="00FC6D07">
      <w:pPr>
        <w:pStyle w:val="BodyText"/>
        <w:spacing w:before="4"/>
        <w:rPr>
          <w:sz w:val="25"/>
        </w:rPr>
      </w:pPr>
    </w:p>
    <w:p w:rsidR="00FC6D07" w:rsidRDefault="00E0265E">
      <w:pPr>
        <w:ind w:left="113"/>
        <w:rPr>
          <w:b/>
          <w:sz w:val="24"/>
        </w:rPr>
      </w:pPr>
      <w:r>
        <w:rPr>
          <w:b/>
          <w:color w:val="EF7945"/>
          <w:sz w:val="24"/>
        </w:rPr>
        <w:t>More informat</w:t>
      </w:r>
      <w:r>
        <w:rPr>
          <w:b/>
          <w:color w:val="EF7945"/>
          <w:sz w:val="24"/>
        </w:rPr>
        <w:t>ion</w:t>
      </w:r>
    </w:p>
    <w:p w:rsidR="00FC6D07" w:rsidRDefault="00E0265E">
      <w:pPr>
        <w:pStyle w:val="BodyText"/>
        <w:spacing w:before="123" w:line="259" w:lineRule="auto"/>
        <w:ind w:left="113" w:right="2027"/>
      </w:pPr>
      <w:r>
        <w:rPr>
          <w:color w:val="253E4F"/>
        </w:rPr>
        <w:t xml:space="preserve">For more detailed information about Registered Reports on F1000Research, please visit </w:t>
      </w:r>
      <w:hyperlink r:id="rId18">
        <w:r>
          <w:rPr>
            <w:color w:val="EF7945"/>
            <w:u w:val="single" w:color="EF7945"/>
          </w:rPr>
          <w:t>think.f1000research.com/registered-reports</w:t>
        </w:r>
      </w:hyperlink>
      <w:r>
        <w:rPr>
          <w:color w:val="253E4F"/>
        </w:rPr>
        <w:t>.</w:t>
      </w:r>
    </w:p>
    <w:p w:rsidR="00FC6D07" w:rsidRDefault="00E0265E">
      <w:pPr>
        <w:pStyle w:val="BodyText"/>
        <w:spacing w:before="115" w:line="259" w:lineRule="auto"/>
        <w:ind w:left="113" w:right="840"/>
      </w:pPr>
      <w:r>
        <w:rPr>
          <w:color w:val="253E4F"/>
        </w:rPr>
        <w:t xml:space="preserve">The </w:t>
      </w:r>
      <w:hyperlink r:id="rId19">
        <w:r>
          <w:rPr>
            <w:color w:val="EF7945"/>
            <w:u w:val="single" w:color="EF7945"/>
          </w:rPr>
          <w:t>article guidelines</w:t>
        </w:r>
        <w:r>
          <w:rPr>
            <w:color w:val="EF7945"/>
          </w:rPr>
          <w:t xml:space="preserve"> </w:t>
        </w:r>
      </w:hyperlink>
      <w:r>
        <w:rPr>
          <w:color w:val="253E4F"/>
        </w:rPr>
        <w:t>for Registered Reports contain more information specifically about this article type. Further information about the F1000Research publishing mod</w:t>
      </w:r>
      <w:r>
        <w:rPr>
          <w:color w:val="253E4F"/>
        </w:rPr>
        <w:t xml:space="preserve">el is available on </w:t>
      </w:r>
      <w:hyperlink r:id="rId20">
        <w:r>
          <w:rPr>
            <w:color w:val="EF7945"/>
            <w:u w:val="single" w:color="EF7945"/>
          </w:rPr>
          <w:t>our website</w:t>
        </w:r>
      </w:hyperlink>
      <w:r>
        <w:rPr>
          <w:color w:val="253E4F"/>
        </w:rPr>
        <w:t xml:space="preserve">, and any additional questions might be answered by our online </w:t>
      </w:r>
      <w:hyperlink r:id="rId21">
        <w:r>
          <w:rPr>
            <w:color w:val="EF7945"/>
            <w:u w:val="single" w:color="EF7945"/>
          </w:rPr>
          <w:t>FAQs</w:t>
        </w:r>
      </w:hyperlink>
      <w:r>
        <w:rPr>
          <w:color w:val="253E4F"/>
        </w:rPr>
        <w:t>.</w:t>
      </w:r>
    </w:p>
    <w:p w:rsidR="00FC6D07" w:rsidRDefault="00E0265E">
      <w:pPr>
        <w:pStyle w:val="BodyText"/>
        <w:spacing w:before="116"/>
        <w:ind w:left="113"/>
      </w:pPr>
      <w:r>
        <w:rPr>
          <w:color w:val="253E4F"/>
        </w:rPr>
        <w:t xml:space="preserve">For editorial questions, please contact us on </w:t>
      </w:r>
      <w:hyperlink r:id="rId22">
        <w:r>
          <w:rPr>
            <w:color w:val="EF7945"/>
            <w:u w:val="single" w:color="EF7945"/>
          </w:rPr>
          <w:t>research@f1000.com</w:t>
        </w:r>
        <w:r>
          <w:rPr>
            <w:color w:val="253E4F"/>
          </w:rPr>
          <w:t>.</w:t>
        </w:r>
      </w:hyperlink>
    </w:p>
    <w:p w:rsidR="00FC6D07" w:rsidRDefault="00FC6D07">
      <w:pPr>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spacing w:before="9"/>
        <w:rPr>
          <w:sz w:val="18"/>
        </w:rPr>
      </w:pPr>
    </w:p>
    <w:p w:rsidR="00FC6D07" w:rsidRDefault="00E0265E">
      <w:pPr>
        <w:pStyle w:val="Heading1"/>
        <w:numPr>
          <w:ilvl w:val="0"/>
          <w:numId w:val="5"/>
        </w:numPr>
        <w:tabs>
          <w:tab w:val="left" w:pos="680"/>
          <w:tab w:val="left" w:pos="681"/>
        </w:tabs>
        <w:ind w:hanging="568"/>
      </w:pPr>
      <w:bookmarkStart w:id="2" w:name="_bookmark1"/>
      <w:bookmarkEnd w:id="2"/>
      <w:r>
        <w:rPr>
          <w:color w:val="EF7945"/>
        </w:rPr>
        <w:t>Title page</w:t>
      </w:r>
    </w:p>
    <w:p w:rsidR="00FC6D07" w:rsidRDefault="00FC6D07">
      <w:pPr>
        <w:pStyle w:val="BodyText"/>
        <w:spacing w:before="1"/>
        <w:rPr>
          <w:b/>
          <w:sz w:val="28"/>
        </w:rPr>
      </w:pPr>
    </w:p>
    <w:p w:rsidR="00FC6D07" w:rsidRDefault="00E0265E">
      <w:pPr>
        <w:pStyle w:val="Heading2"/>
        <w:spacing w:before="95"/>
      </w:pPr>
      <w:r>
        <w:rPr>
          <w:color w:val="EF7945"/>
        </w:rPr>
        <w:t>Authors</w:t>
      </w:r>
    </w:p>
    <w:p w:rsidR="00FC6D07" w:rsidRDefault="00E0265E">
      <w:pPr>
        <w:pStyle w:val="ListParagraph"/>
        <w:numPr>
          <w:ilvl w:val="0"/>
          <w:numId w:val="6"/>
        </w:numPr>
        <w:tabs>
          <w:tab w:val="left" w:pos="397"/>
          <w:tab w:val="left" w:pos="398"/>
        </w:tabs>
        <w:spacing w:before="123"/>
        <w:ind w:hanging="285"/>
        <w:rPr>
          <w:sz w:val="20"/>
        </w:rPr>
      </w:pPr>
      <w:r>
        <w:rPr>
          <w:color w:val="253E4F"/>
          <w:sz w:val="20"/>
        </w:rPr>
        <w:t>List all authors who played a significant role in developing the points presented in the</w:t>
      </w:r>
      <w:r>
        <w:rPr>
          <w:color w:val="253E4F"/>
          <w:spacing w:val="-15"/>
          <w:sz w:val="20"/>
        </w:rPr>
        <w:t xml:space="preserve"> </w:t>
      </w:r>
      <w:r>
        <w:rPr>
          <w:color w:val="253E4F"/>
          <w:sz w:val="20"/>
        </w:rPr>
        <w:t>article.</w:t>
      </w:r>
    </w:p>
    <w:p w:rsidR="00FC6D07" w:rsidRDefault="00E0265E">
      <w:pPr>
        <w:pStyle w:val="ListParagraph"/>
        <w:numPr>
          <w:ilvl w:val="0"/>
          <w:numId w:val="6"/>
        </w:numPr>
        <w:tabs>
          <w:tab w:val="left" w:pos="398"/>
        </w:tabs>
        <w:spacing w:before="134" w:line="259" w:lineRule="auto"/>
        <w:ind w:right="443"/>
        <w:jc w:val="both"/>
        <w:rPr>
          <w:sz w:val="20"/>
        </w:rPr>
      </w:pPr>
      <w:r>
        <w:rPr>
          <w:color w:val="253E4F"/>
          <w:sz w:val="20"/>
        </w:rPr>
        <w:t>Provide</w:t>
      </w:r>
      <w:r>
        <w:rPr>
          <w:color w:val="253E4F"/>
          <w:spacing w:val="-5"/>
          <w:sz w:val="20"/>
        </w:rPr>
        <w:t xml:space="preserve"> </w:t>
      </w:r>
      <w:r>
        <w:rPr>
          <w:color w:val="253E4F"/>
          <w:sz w:val="20"/>
        </w:rPr>
        <w:t>full</w:t>
      </w:r>
      <w:r>
        <w:rPr>
          <w:color w:val="253E4F"/>
          <w:spacing w:val="-4"/>
          <w:sz w:val="20"/>
        </w:rPr>
        <w:t xml:space="preserve"> </w:t>
      </w:r>
      <w:r>
        <w:rPr>
          <w:color w:val="253E4F"/>
          <w:sz w:val="20"/>
        </w:rPr>
        <w:t>affiliation</w:t>
      </w:r>
      <w:r>
        <w:rPr>
          <w:color w:val="253E4F"/>
          <w:spacing w:val="-3"/>
          <w:sz w:val="20"/>
        </w:rPr>
        <w:t xml:space="preserve"> </w:t>
      </w:r>
      <w:r>
        <w:rPr>
          <w:color w:val="253E4F"/>
          <w:sz w:val="20"/>
        </w:rPr>
        <w:t>information</w:t>
      </w:r>
      <w:r>
        <w:rPr>
          <w:color w:val="253E4F"/>
          <w:spacing w:val="-5"/>
          <w:sz w:val="20"/>
        </w:rPr>
        <w:t xml:space="preserve"> </w:t>
      </w:r>
      <w:r>
        <w:rPr>
          <w:color w:val="253E4F"/>
          <w:sz w:val="20"/>
        </w:rPr>
        <w:t>(full</w:t>
      </w:r>
      <w:r>
        <w:rPr>
          <w:color w:val="253E4F"/>
          <w:spacing w:val="-3"/>
          <w:sz w:val="20"/>
        </w:rPr>
        <w:t xml:space="preserve"> </w:t>
      </w:r>
      <w:r>
        <w:rPr>
          <w:color w:val="253E4F"/>
          <w:sz w:val="20"/>
        </w:rPr>
        <w:t>institutional</w:t>
      </w:r>
      <w:r>
        <w:rPr>
          <w:color w:val="253E4F"/>
          <w:spacing w:val="-3"/>
          <w:sz w:val="20"/>
        </w:rPr>
        <w:t xml:space="preserve"> </w:t>
      </w:r>
      <w:r>
        <w:rPr>
          <w:color w:val="253E4F"/>
          <w:sz w:val="20"/>
        </w:rPr>
        <w:t>address</w:t>
      </w:r>
      <w:r>
        <w:rPr>
          <w:color w:val="253E4F"/>
          <w:spacing w:val="-4"/>
          <w:sz w:val="20"/>
        </w:rPr>
        <w:t xml:space="preserve"> </w:t>
      </w:r>
      <w:r>
        <w:rPr>
          <w:color w:val="253E4F"/>
          <w:sz w:val="20"/>
        </w:rPr>
        <w:t>and</w:t>
      </w:r>
      <w:r>
        <w:rPr>
          <w:color w:val="253E4F"/>
          <w:spacing w:val="-3"/>
          <w:sz w:val="20"/>
        </w:rPr>
        <w:t xml:space="preserve"> </w:t>
      </w:r>
      <w:r>
        <w:rPr>
          <w:color w:val="253E4F"/>
          <w:sz w:val="20"/>
        </w:rPr>
        <w:t>ZIP</w:t>
      </w:r>
      <w:r>
        <w:rPr>
          <w:color w:val="253E4F"/>
          <w:spacing w:val="-3"/>
          <w:sz w:val="20"/>
        </w:rPr>
        <w:t xml:space="preserve"> </w:t>
      </w:r>
      <w:r>
        <w:rPr>
          <w:color w:val="253E4F"/>
          <w:sz w:val="20"/>
        </w:rPr>
        <w:t>or</w:t>
      </w:r>
      <w:r>
        <w:rPr>
          <w:color w:val="253E4F"/>
          <w:spacing w:val="-4"/>
          <w:sz w:val="20"/>
        </w:rPr>
        <w:t xml:space="preserve"> </w:t>
      </w:r>
      <w:r>
        <w:rPr>
          <w:color w:val="253E4F"/>
          <w:sz w:val="20"/>
        </w:rPr>
        <w:t>postal</w:t>
      </w:r>
      <w:r>
        <w:rPr>
          <w:color w:val="253E4F"/>
          <w:spacing w:val="-4"/>
          <w:sz w:val="20"/>
        </w:rPr>
        <w:t xml:space="preserve"> </w:t>
      </w:r>
      <w:r>
        <w:rPr>
          <w:color w:val="253E4F"/>
          <w:sz w:val="20"/>
        </w:rPr>
        <w:t>code,</w:t>
      </w:r>
      <w:r>
        <w:rPr>
          <w:color w:val="253E4F"/>
          <w:spacing w:val="-4"/>
          <w:sz w:val="20"/>
        </w:rPr>
        <w:t xml:space="preserve"> </w:t>
      </w:r>
      <w:r>
        <w:rPr>
          <w:color w:val="253E4F"/>
          <w:sz w:val="20"/>
        </w:rPr>
        <w:t>and</w:t>
      </w:r>
      <w:r>
        <w:rPr>
          <w:color w:val="253E4F"/>
          <w:spacing w:val="-3"/>
          <w:sz w:val="20"/>
        </w:rPr>
        <w:t xml:space="preserve"> </w:t>
      </w:r>
      <w:r>
        <w:rPr>
          <w:color w:val="253E4F"/>
          <w:sz w:val="20"/>
        </w:rPr>
        <w:t>email</w:t>
      </w:r>
      <w:r>
        <w:rPr>
          <w:color w:val="253E4F"/>
          <w:spacing w:val="-4"/>
          <w:sz w:val="20"/>
        </w:rPr>
        <w:t xml:space="preserve"> </w:t>
      </w:r>
      <w:r>
        <w:rPr>
          <w:color w:val="253E4F"/>
          <w:sz w:val="20"/>
        </w:rPr>
        <w:t>address) for all</w:t>
      </w:r>
      <w:r>
        <w:rPr>
          <w:color w:val="253E4F"/>
          <w:spacing w:val="-1"/>
          <w:sz w:val="20"/>
        </w:rPr>
        <w:t xml:space="preserve"> </w:t>
      </w:r>
      <w:r>
        <w:rPr>
          <w:color w:val="253E4F"/>
          <w:sz w:val="20"/>
        </w:rPr>
        <w:t>authors.</w:t>
      </w:r>
    </w:p>
    <w:p w:rsidR="00FC6D07" w:rsidRDefault="00E0265E">
      <w:pPr>
        <w:pStyle w:val="ListParagraph"/>
        <w:numPr>
          <w:ilvl w:val="0"/>
          <w:numId w:val="6"/>
        </w:numPr>
        <w:tabs>
          <w:tab w:val="left" w:pos="397"/>
          <w:tab w:val="left" w:pos="398"/>
        </w:tabs>
        <w:spacing w:before="115"/>
        <w:ind w:hanging="285"/>
        <w:rPr>
          <w:sz w:val="20"/>
        </w:rPr>
      </w:pPr>
      <w:r>
        <w:rPr>
          <w:color w:val="253E4F"/>
          <w:sz w:val="20"/>
        </w:rPr>
        <w:t>Indicate who is/are the corresponding</w:t>
      </w:r>
      <w:r>
        <w:rPr>
          <w:color w:val="253E4F"/>
          <w:spacing w:val="-2"/>
          <w:sz w:val="20"/>
        </w:rPr>
        <w:t xml:space="preserve"> </w:t>
      </w:r>
      <w:r>
        <w:rPr>
          <w:color w:val="253E4F"/>
          <w:sz w:val="20"/>
        </w:rPr>
        <w:t>author(s).</w:t>
      </w:r>
    </w:p>
    <w:p w:rsidR="00FC6D07" w:rsidRDefault="00FC6D07">
      <w:pPr>
        <w:pStyle w:val="BodyText"/>
        <w:spacing w:before="9"/>
        <w:rPr>
          <w:sz w:val="26"/>
        </w:rPr>
      </w:pPr>
    </w:p>
    <w:p w:rsidR="00FC6D07" w:rsidRDefault="00E0265E">
      <w:pPr>
        <w:pStyle w:val="Heading2"/>
        <w:spacing w:before="1"/>
      </w:pPr>
      <w:r>
        <w:rPr>
          <w:color w:val="EF7945"/>
        </w:rPr>
        <w:t>Title</w:t>
      </w:r>
    </w:p>
    <w:p w:rsidR="00FC6D07" w:rsidRDefault="00E0265E">
      <w:pPr>
        <w:pStyle w:val="ListParagraph"/>
        <w:numPr>
          <w:ilvl w:val="0"/>
          <w:numId w:val="6"/>
        </w:numPr>
        <w:tabs>
          <w:tab w:val="left" w:pos="397"/>
          <w:tab w:val="left" w:pos="398"/>
        </w:tabs>
        <w:spacing w:before="123"/>
        <w:ind w:hanging="285"/>
        <w:rPr>
          <w:sz w:val="20"/>
        </w:rPr>
      </w:pPr>
      <w:r>
        <w:rPr>
          <w:color w:val="253E4F"/>
          <w:sz w:val="20"/>
        </w:rPr>
        <w:t>The title must begin with ‘Stage 1 Registered</w:t>
      </w:r>
      <w:r>
        <w:rPr>
          <w:color w:val="253E4F"/>
          <w:spacing w:val="-2"/>
          <w:sz w:val="20"/>
        </w:rPr>
        <w:t xml:space="preserve"> </w:t>
      </w:r>
      <w:r>
        <w:rPr>
          <w:color w:val="253E4F"/>
          <w:sz w:val="20"/>
        </w:rPr>
        <w:t>Report’.</w:t>
      </w:r>
    </w:p>
    <w:p w:rsidR="00FC6D07" w:rsidRDefault="00FC6D07">
      <w:pPr>
        <w:pStyle w:val="BodyText"/>
        <w:spacing w:before="10"/>
        <w:rPr>
          <w:sz w:val="26"/>
        </w:rPr>
      </w:pPr>
    </w:p>
    <w:p w:rsidR="00FC6D07" w:rsidRDefault="00E0265E">
      <w:pPr>
        <w:pStyle w:val="Heading2"/>
      </w:pPr>
      <w:r>
        <w:rPr>
          <w:color w:val="EF7945"/>
        </w:rPr>
        <w:t>Abstract</w:t>
      </w:r>
    </w:p>
    <w:p w:rsidR="00FC6D07" w:rsidRDefault="00E0265E">
      <w:pPr>
        <w:pStyle w:val="ListParagraph"/>
        <w:numPr>
          <w:ilvl w:val="0"/>
          <w:numId w:val="6"/>
        </w:numPr>
        <w:tabs>
          <w:tab w:val="left" w:pos="398"/>
        </w:tabs>
        <w:spacing w:before="123" w:line="259" w:lineRule="auto"/>
        <w:ind w:right="461"/>
        <w:jc w:val="both"/>
        <w:rPr>
          <w:sz w:val="20"/>
        </w:rPr>
      </w:pPr>
      <w:r>
        <w:rPr>
          <w:color w:val="253E4F"/>
          <w:sz w:val="20"/>
        </w:rPr>
        <w:t>Abstracts should be up to 300 words long and provide a succinct summary of the article. Although the abstract should explain why the article might be interesting, the importance of the work should not be over-emphasized.</w:t>
      </w:r>
    </w:p>
    <w:p w:rsidR="00FC6D07" w:rsidRDefault="00E0265E">
      <w:pPr>
        <w:pStyle w:val="ListParagraph"/>
        <w:numPr>
          <w:ilvl w:val="0"/>
          <w:numId w:val="6"/>
        </w:numPr>
        <w:tabs>
          <w:tab w:val="left" w:pos="398"/>
        </w:tabs>
        <w:spacing w:before="116"/>
        <w:ind w:hanging="285"/>
        <w:jc w:val="both"/>
        <w:rPr>
          <w:sz w:val="20"/>
        </w:rPr>
      </w:pPr>
      <w:r>
        <w:rPr>
          <w:color w:val="253E4F"/>
          <w:sz w:val="20"/>
        </w:rPr>
        <w:t>Citations should not be used in the</w:t>
      </w:r>
      <w:r>
        <w:rPr>
          <w:color w:val="253E4F"/>
          <w:spacing w:val="-2"/>
          <w:sz w:val="20"/>
        </w:rPr>
        <w:t xml:space="preserve"> </w:t>
      </w:r>
      <w:r>
        <w:rPr>
          <w:color w:val="253E4F"/>
          <w:sz w:val="20"/>
        </w:rPr>
        <w:t>abstract.</w:t>
      </w:r>
    </w:p>
    <w:p w:rsidR="00FC6D07" w:rsidRDefault="00E0265E">
      <w:pPr>
        <w:pStyle w:val="ListParagraph"/>
        <w:numPr>
          <w:ilvl w:val="0"/>
          <w:numId w:val="6"/>
        </w:numPr>
        <w:tabs>
          <w:tab w:val="left" w:pos="398"/>
        </w:tabs>
        <w:ind w:hanging="285"/>
        <w:jc w:val="both"/>
        <w:rPr>
          <w:sz w:val="20"/>
        </w:rPr>
      </w:pPr>
      <w:r>
        <w:rPr>
          <w:color w:val="253E4F"/>
          <w:sz w:val="20"/>
        </w:rPr>
        <w:t>Abbreviations, if needed, should be spelled</w:t>
      </w:r>
      <w:r>
        <w:rPr>
          <w:color w:val="253E4F"/>
          <w:spacing w:val="-3"/>
          <w:sz w:val="20"/>
        </w:rPr>
        <w:t xml:space="preserve"> </w:t>
      </w:r>
      <w:r>
        <w:rPr>
          <w:color w:val="253E4F"/>
          <w:sz w:val="20"/>
        </w:rPr>
        <w:t>out.</w:t>
      </w:r>
    </w:p>
    <w:p w:rsidR="00FC6D07" w:rsidRDefault="00E0265E">
      <w:pPr>
        <w:pStyle w:val="ListParagraph"/>
        <w:numPr>
          <w:ilvl w:val="0"/>
          <w:numId w:val="6"/>
        </w:numPr>
        <w:tabs>
          <w:tab w:val="left" w:pos="397"/>
          <w:tab w:val="left" w:pos="398"/>
        </w:tabs>
        <w:spacing w:before="134" w:line="259" w:lineRule="auto"/>
        <w:ind w:right="797"/>
        <w:rPr>
          <w:sz w:val="20"/>
        </w:rPr>
      </w:pPr>
      <w:r>
        <w:rPr>
          <w:color w:val="253E4F"/>
          <w:sz w:val="20"/>
        </w:rPr>
        <w:t>For clinical trials, registration information must be included in the abstract; this should indicate</w:t>
      </w:r>
      <w:r>
        <w:rPr>
          <w:color w:val="253E4F"/>
          <w:spacing w:val="-31"/>
          <w:sz w:val="20"/>
        </w:rPr>
        <w:t xml:space="preserve"> </w:t>
      </w:r>
      <w:r>
        <w:rPr>
          <w:color w:val="253E4F"/>
          <w:sz w:val="20"/>
        </w:rPr>
        <w:t>the registry, registration number and date of</w:t>
      </w:r>
      <w:r>
        <w:rPr>
          <w:color w:val="253E4F"/>
          <w:spacing w:val="-4"/>
          <w:sz w:val="20"/>
        </w:rPr>
        <w:t xml:space="preserve"> </w:t>
      </w:r>
      <w:r>
        <w:rPr>
          <w:color w:val="253E4F"/>
          <w:sz w:val="20"/>
        </w:rPr>
        <w:t>registration.</w:t>
      </w:r>
    </w:p>
    <w:p w:rsidR="00FC6D07" w:rsidRDefault="00FC6D07">
      <w:pPr>
        <w:spacing w:line="259" w:lineRule="auto"/>
        <w:rPr>
          <w:sz w:val="20"/>
        </w:rPr>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spacing w:before="9"/>
        <w:rPr>
          <w:sz w:val="18"/>
        </w:rPr>
      </w:pPr>
    </w:p>
    <w:p w:rsidR="00FC6D07" w:rsidRDefault="00E0265E">
      <w:pPr>
        <w:pStyle w:val="Heading1"/>
        <w:numPr>
          <w:ilvl w:val="0"/>
          <w:numId w:val="5"/>
        </w:numPr>
        <w:tabs>
          <w:tab w:val="left" w:pos="680"/>
          <w:tab w:val="left" w:pos="681"/>
        </w:tabs>
        <w:ind w:hanging="568"/>
      </w:pPr>
      <w:bookmarkStart w:id="3" w:name="_bookmark2"/>
      <w:bookmarkEnd w:id="3"/>
      <w:r>
        <w:rPr>
          <w:color w:val="EF7945"/>
        </w:rPr>
        <w:t>I</w:t>
      </w:r>
      <w:r>
        <w:rPr>
          <w:color w:val="EF7945"/>
        </w:rPr>
        <w:t>ntroduction</w:t>
      </w:r>
    </w:p>
    <w:p w:rsidR="00FC6D07" w:rsidRDefault="00FC6D07">
      <w:pPr>
        <w:pStyle w:val="BodyText"/>
        <w:spacing w:before="1"/>
        <w:rPr>
          <w:b/>
          <w:sz w:val="28"/>
        </w:rPr>
      </w:pPr>
    </w:p>
    <w:p w:rsidR="00FC6D07" w:rsidRDefault="00E0265E">
      <w:pPr>
        <w:pStyle w:val="Heading2"/>
        <w:spacing w:before="95"/>
      </w:pPr>
      <w:r>
        <w:rPr>
          <w:color w:val="EF7945"/>
        </w:rPr>
        <w:t>Research question: background, importance and relevance</w:t>
      </w:r>
    </w:p>
    <w:p w:rsidR="00FC6D07" w:rsidRDefault="00E0265E">
      <w:pPr>
        <w:pStyle w:val="ListParagraph"/>
        <w:numPr>
          <w:ilvl w:val="0"/>
          <w:numId w:val="4"/>
        </w:numPr>
        <w:tabs>
          <w:tab w:val="left" w:pos="398"/>
        </w:tabs>
        <w:spacing w:before="85"/>
        <w:ind w:hanging="285"/>
        <w:rPr>
          <w:sz w:val="20"/>
        </w:rPr>
      </w:pPr>
      <w:r>
        <w:rPr>
          <w:color w:val="253E4F"/>
          <w:sz w:val="20"/>
        </w:rPr>
        <w:t>What is the main problem/question motivating the study? Why is this question</w:t>
      </w:r>
      <w:r>
        <w:rPr>
          <w:color w:val="253E4F"/>
          <w:spacing w:val="-14"/>
          <w:sz w:val="20"/>
        </w:rPr>
        <w:t xml:space="preserve"> </w:t>
      </w:r>
      <w:r>
        <w:rPr>
          <w:color w:val="253E4F"/>
          <w:sz w:val="20"/>
        </w:rPr>
        <w:t>important?</w:t>
      </w:r>
    </w:p>
    <w:p w:rsidR="00FC6D07" w:rsidRDefault="00E0265E">
      <w:pPr>
        <w:pStyle w:val="ListParagraph"/>
        <w:numPr>
          <w:ilvl w:val="0"/>
          <w:numId w:val="3"/>
        </w:numPr>
        <w:tabs>
          <w:tab w:val="left" w:pos="397"/>
          <w:tab w:val="left" w:pos="398"/>
        </w:tabs>
        <w:spacing w:before="124" w:line="259" w:lineRule="auto"/>
        <w:ind w:right="915"/>
        <w:rPr>
          <w:sz w:val="20"/>
        </w:rPr>
      </w:pPr>
      <w:r>
        <w:rPr>
          <w:color w:val="253E4F"/>
          <w:sz w:val="20"/>
        </w:rPr>
        <w:t>How</w:t>
      </w:r>
      <w:r>
        <w:rPr>
          <w:color w:val="253E4F"/>
          <w:spacing w:val="-3"/>
          <w:sz w:val="20"/>
        </w:rPr>
        <w:t xml:space="preserve"> </w:t>
      </w:r>
      <w:r>
        <w:rPr>
          <w:color w:val="253E4F"/>
          <w:sz w:val="20"/>
        </w:rPr>
        <w:t>has</w:t>
      </w:r>
      <w:r>
        <w:rPr>
          <w:color w:val="253E4F"/>
          <w:spacing w:val="-3"/>
          <w:sz w:val="20"/>
        </w:rPr>
        <w:t xml:space="preserve"> </w:t>
      </w:r>
      <w:r>
        <w:rPr>
          <w:color w:val="253E4F"/>
          <w:sz w:val="20"/>
        </w:rPr>
        <w:t>this</w:t>
      </w:r>
      <w:r>
        <w:rPr>
          <w:color w:val="253E4F"/>
          <w:spacing w:val="-3"/>
          <w:sz w:val="20"/>
        </w:rPr>
        <w:t xml:space="preserve"> </w:t>
      </w:r>
      <w:r>
        <w:rPr>
          <w:color w:val="253E4F"/>
          <w:sz w:val="20"/>
        </w:rPr>
        <w:t>question</w:t>
      </w:r>
      <w:r>
        <w:rPr>
          <w:color w:val="253E4F"/>
          <w:spacing w:val="-3"/>
          <w:sz w:val="20"/>
        </w:rPr>
        <w:t xml:space="preserve"> </w:t>
      </w:r>
      <w:r>
        <w:rPr>
          <w:color w:val="253E4F"/>
          <w:sz w:val="20"/>
        </w:rPr>
        <w:t>been</w:t>
      </w:r>
      <w:r>
        <w:rPr>
          <w:color w:val="253E4F"/>
          <w:spacing w:val="-3"/>
          <w:sz w:val="20"/>
        </w:rPr>
        <w:t xml:space="preserve"> </w:t>
      </w:r>
      <w:r>
        <w:rPr>
          <w:color w:val="253E4F"/>
          <w:sz w:val="20"/>
        </w:rPr>
        <w:t>addressed</w:t>
      </w:r>
      <w:r>
        <w:rPr>
          <w:color w:val="253E4F"/>
          <w:spacing w:val="-2"/>
          <w:sz w:val="20"/>
        </w:rPr>
        <w:t xml:space="preserve"> </w:t>
      </w:r>
      <w:r>
        <w:rPr>
          <w:color w:val="253E4F"/>
          <w:sz w:val="20"/>
        </w:rPr>
        <w:t>thus</w:t>
      </w:r>
      <w:r>
        <w:rPr>
          <w:color w:val="253E4F"/>
          <w:spacing w:val="-3"/>
          <w:sz w:val="20"/>
        </w:rPr>
        <w:t xml:space="preserve"> </w:t>
      </w:r>
      <w:r>
        <w:rPr>
          <w:color w:val="253E4F"/>
          <w:sz w:val="20"/>
        </w:rPr>
        <w:t>far</w:t>
      </w:r>
      <w:r>
        <w:rPr>
          <w:color w:val="253E4F"/>
          <w:spacing w:val="-3"/>
          <w:sz w:val="20"/>
        </w:rPr>
        <w:t xml:space="preserve"> </w:t>
      </w:r>
      <w:r>
        <w:rPr>
          <w:color w:val="253E4F"/>
          <w:sz w:val="20"/>
        </w:rPr>
        <w:t>in</w:t>
      </w:r>
      <w:r>
        <w:rPr>
          <w:color w:val="253E4F"/>
          <w:spacing w:val="-2"/>
          <w:sz w:val="20"/>
        </w:rPr>
        <w:t xml:space="preserve"> </w:t>
      </w:r>
      <w:r>
        <w:rPr>
          <w:color w:val="253E4F"/>
          <w:sz w:val="20"/>
        </w:rPr>
        <w:t>the</w:t>
      </w:r>
      <w:r>
        <w:rPr>
          <w:color w:val="253E4F"/>
          <w:spacing w:val="-3"/>
          <w:sz w:val="20"/>
        </w:rPr>
        <w:t xml:space="preserve"> </w:t>
      </w:r>
      <w:r>
        <w:rPr>
          <w:color w:val="253E4F"/>
          <w:sz w:val="20"/>
        </w:rPr>
        <w:t>relevant</w:t>
      </w:r>
      <w:r>
        <w:rPr>
          <w:color w:val="253E4F"/>
          <w:spacing w:val="-3"/>
          <w:sz w:val="20"/>
        </w:rPr>
        <w:t xml:space="preserve"> </w:t>
      </w:r>
      <w:r>
        <w:rPr>
          <w:color w:val="253E4F"/>
          <w:sz w:val="20"/>
        </w:rPr>
        <w:t>literature?</w:t>
      </w:r>
      <w:r>
        <w:rPr>
          <w:color w:val="253E4F"/>
          <w:spacing w:val="-3"/>
          <w:sz w:val="20"/>
        </w:rPr>
        <w:t xml:space="preserve"> </w:t>
      </w:r>
      <w:r>
        <w:rPr>
          <w:color w:val="253E4F"/>
          <w:sz w:val="20"/>
        </w:rPr>
        <w:t>What</w:t>
      </w:r>
      <w:r>
        <w:rPr>
          <w:color w:val="253E4F"/>
          <w:spacing w:val="-2"/>
          <w:sz w:val="20"/>
        </w:rPr>
        <w:t xml:space="preserve"> </w:t>
      </w:r>
      <w:r>
        <w:rPr>
          <w:color w:val="253E4F"/>
          <w:sz w:val="20"/>
        </w:rPr>
        <w:t>are</w:t>
      </w:r>
      <w:r>
        <w:rPr>
          <w:color w:val="253E4F"/>
          <w:spacing w:val="-3"/>
          <w:sz w:val="20"/>
        </w:rPr>
        <w:t xml:space="preserve"> </w:t>
      </w:r>
      <w:r>
        <w:rPr>
          <w:color w:val="253E4F"/>
          <w:sz w:val="20"/>
        </w:rPr>
        <w:t>the</w:t>
      </w:r>
      <w:r>
        <w:rPr>
          <w:color w:val="253E4F"/>
          <w:spacing w:val="-3"/>
          <w:sz w:val="20"/>
        </w:rPr>
        <w:t xml:space="preserve"> </w:t>
      </w:r>
      <w:r>
        <w:rPr>
          <w:color w:val="253E4F"/>
          <w:sz w:val="20"/>
        </w:rPr>
        <w:t>competing theories for explanation of this question? How is this study different from prior research on this problem/question?</w:t>
      </w:r>
    </w:p>
    <w:p w:rsidR="00FC6D07" w:rsidRDefault="00FC6D07">
      <w:pPr>
        <w:pStyle w:val="BodyText"/>
        <w:spacing w:before="4"/>
        <w:rPr>
          <w:sz w:val="25"/>
        </w:rPr>
      </w:pPr>
    </w:p>
    <w:p w:rsidR="00FC6D07" w:rsidRDefault="00E0265E">
      <w:pPr>
        <w:pStyle w:val="Heading2"/>
      </w:pPr>
      <w:r>
        <w:rPr>
          <w:color w:val="EF7945"/>
        </w:rPr>
        <w:t>Hypotheses</w:t>
      </w:r>
    </w:p>
    <w:p w:rsidR="00FC6D07" w:rsidRDefault="00E0265E">
      <w:pPr>
        <w:pStyle w:val="ListParagraph"/>
        <w:numPr>
          <w:ilvl w:val="0"/>
          <w:numId w:val="3"/>
        </w:numPr>
        <w:tabs>
          <w:tab w:val="left" w:pos="397"/>
          <w:tab w:val="left" w:pos="398"/>
        </w:tabs>
        <w:spacing w:before="123" w:line="259" w:lineRule="auto"/>
        <w:ind w:right="1009"/>
        <w:rPr>
          <w:sz w:val="20"/>
        </w:rPr>
      </w:pPr>
      <w:r>
        <w:rPr>
          <w:color w:val="253E4F"/>
          <w:sz w:val="20"/>
        </w:rPr>
        <w:t>What</w:t>
      </w:r>
      <w:r>
        <w:rPr>
          <w:color w:val="253E4F"/>
          <w:spacing w:val="-3"/>
          <w:sz w:val="20"/>
        </w:rPr>
        <w:t xml:space="preserve"> </w:t>
      </w:r>
      <w:r>
        <w:rPr>
          <w:color w:val="253E4F"/>
          <w:sz w:val="20"/>
        </w:rPr>
        <w:t>are</w:t>
      </w:r>
      <w:r>
        <w:rPr>
          <w:color w:val="253E4F"/>
          <w:spacing w:val="-3"/>
          <w:sz w:val="20"/>
        </w:rPr>
        <w:t xml:space="preserve"> </w:t>
      </w:r>
      <w:r>
        <w:rPr>
          <w:color w:val="253E4F"/>
          <w:sz w:val="20"/>
        </w:rPr>
        <w:t>the</w:t>
      </w:r>
      <w:r>
        <w:rPr>
          <w:color w:val="253E4F"/>
          <w:spacing w:val="-2"/>
          <w:sz w:val="20"/>
        </w:rPr>
        <w:t xml:space="preserve"> </w:t>
      </w:r>
      <w:r>
        <w:rPr>
          <w:color w:val="253E4F"/>
          <w:sz w:val="20"/>
        </w:rPr>
        <w:t>main</w:t>
      </w:r>
      <w:r>
        <w:rPr>
          <w:color w:val="253E4F"/>
          <w:spacing w:val="-4"/>
          <w:sz w:val="20"/>
        </w:rPr>
        <w:t xml:space="preserve"> </w:t>
      </w:r>
      <w:r>
        <w:rPr>
          <w:color w:val="253E4F"/>
          <w:sz w:val="20"/>
        </w:rPr>
        <w:t>outcomes</w:t>
      </w:r>
      <w:r>
        <w:rPr>
          <w:color w:val="253E4F"/>
          <w:spacing w:val="-4"/>
          <w:sz w:val="20"/>
        </w:rPr>
        <w:t xml:space="preserve"> </w:t>
      </w:r>
      <w:r>
        <w:rPr>
          <w:color w:val="253E4F"/>
          <w:sz w:val="20"/>
        </w:rPr>
        <w:t>of</w:t>
      </w:r>
      <w:r>
        <w:rPr>
          <w:color w:val="253E4F"/>
          <w:spacing w:val="-3"/>
          <w:sz w:val="20"/>
        </w:rPr>
        <w:t xml:space="preserve"> </w:t>
      </w:r>
      <w:r>
        <w:rPr>
          <w:color w:val="253E4F"/>
          <w:sz w:val="20"/>
        </w:rPr>
        <w:t>interest?</w:t>
      </w:r>
      <w:r>
        <w:rPr>
          <w:color w:val="253E4F"/>
          <w:spacing w:val="-3"/>
          <w:sz w:val="20"/>
        </w:rPr>
        <w:t xml:space="preserve"> </w:t>
      </w:r>
      <w:r>
        <w:rPr>
          <w:color w:val="253E4F"/>
          <w:sz w:val="20"/>
        </w:rPr>
        <w:t>Which</w:t>
      </w:r>
      <w:r>
        <w:rPr>
          <w:color w:val="253E4F"/>
          <w:spacing w:val="-3"/>
          <w:sz w:val="20"/>
        </w:rPr>
        <w:t xml:space="preserve"> </w:t>
      </w:r>
      <w:r>
        <w:rPr>
          <w:color w:val="253E4F"/>
          <w:sz w:val="20"/>
        </w:rPr>
        <w:t>outcomes</w:t>
      </w:r>
      <w:r>
        <w:rPr>
          <w:color w:val="253E4F"/>
          <w:spacing w:val="-3"/>
          <w:sz w:val="20"/>
        </w:rPr>
        <w:t xml:space="preserve"> </w:t>
      </w:r>
      <w:r>
        <w:rPr>
          <w:color w:val="253E4F"/>
          <w:sz w:val="20"/>
        </w:rPr>
        <w:t>are</w:t>
      </w:r>
      <w:r>
        <w:rPr>
          <w:color w:val="253E4F"/>
          <w:spacing w:val="-3"/>
          <w:sz w:val="20"/>
        </w:rPr>
        <w:t xml:space="preserve"> </w:t>
      </w:r>
      <w:r>
        <w:rPr>
          <w:color w:val="253E4F"/>
          <w:sz w:val="20"/>
        </w:rPr>
        <w:t>primary</w:t>
      </w:r>
      <w:r>
        <w:rPr>
          <w:color w:val="253E4F"/>
          <w:spacing w:val="-3"/>
          <w:sz w:val="20"/>
        </w:rPr>
        <w:t xml:space="preserve"> </w:t>
      </w:r>
      <w:r>
        <w:rPr>
          <w:color w:val="253E4F"/>
          <w:sz w:val="20"/>
        </w:rPr>
        <w:t>to</w:t>
      </w:r>
      <w:r>
        <w:rPr>
          <w:color w:val="253E4F"/>
          <w:spacing w:val="-3"/>
          <w:sz w:val="20"/>
        </w:rPr>
        <w:t xml:space="preserve"> </w:t>
      </w:r>
      <w:r>
        <w:rPr>
          <w:color w:val="253E4F"/>
          <w:sz w:val="20"/>
        </w:rPr>
        <w:t>the</w:t>
      </w:r>
      <w:r>
        <w:rPr>
          <w:color w:val="253E4F"/>
          <w:spacing w:val="-3"/>
          <w:sz w:val="20"/>
        </w:rPr>
        <w:t xml:space="preserve"> </w:t>
      </w:r>
      <w:r>
        <w:rPr>
          <w:color w:val="253E4F"/>
          <w:sz w:val="20"/>
        </w:rPr>
        <w:t>analysis,</w:t>
      </w:r>
      <w:r>
        <w:rPr>
          <w:color w:val="253E4F"/>
          <w:spacing w:val="-2"/>
          <w:sz w:val="20"/>
        </w:rPr>
        <w:t xml:space="preserve"> </w:t>
      </w:r>
      <w:r>
        <w:rPr>
          <w:color w:val="253E4F"/>
          <w:sz w:val="20"/>
        </w:rPr>
        <w:t>which</w:t>
      </w:r>
      <w:r>
        <w:rPr>
          <w:color w:val="253E4F"/>
          <w:spacing w:val="-4"/>
          <w:sz w:val="20"/>
        </w:rPr>
        <w:t xml:space="preserve"> </w:t>
      </w:r>
      <w:r>
        <w:rPr>
          <w:color w:val="253E4F"/>
          <w:sz w:val="20"/>
        </w:rPr>
        <w:t>are secondary, and</w:t>
      </w:r>
      <w:r>
        <w:rPr>
          <w:color w:val="253E4F"/>
          <w:spacing w:val="-2"/>
          <w:sz w:val="20"/>
        </w:rPr>
        <w:t xml:space="preserve"> </w:t>
      </w:r>
      <w:r>
        <w:rPr>
          <w:color w:val="253E4F"/>
          <w:sz w:val="20"/>
        </w:rPr>
        <w:t>why?</w:t>
      </w:r>
    </w:p>
    <w:p w:rsidR="00FC6D07" w:rsidRDefault="00E0265E">
      <w:pPr>
        <w:pStyle w:val="ListParagraph"/>
        <w:numPr>
          <w:ilvl w:val="0"/>
          <w:numId w:val="3"/>
        </w:numPr>
        <w:tabs>
          <w:tab w:val="left" w:pos="397"/>
          <w:tab w:val="left" w:pos="398"/>
        </w:tabs>
        <w:spacing w:before="115" w:line="259" w:lineRule="auto"/>
        <w:ind w:right="951"/>
        <w:rPr>
          <w:sz w:val="20"/>
        </w:rPr>
      </w:pPr>
      <w:r>
        <w:rPr>
          <w:color w:val="253E4F"/>
          <w:sz w:val="20"/>
        </w:rPr>
        <w:t>How</w:t>
      </w:r>
      <w:r>
        <w:rPr>
          <w:color w:val="253E4F"/>
          <w:spacing w:val="-3"/>
          <w:sz w:val="20"/>
        </w:rPr>
        <w:t xml:space="preserve"> </w:t>
      </w:r>
      <w:r>
        <w:rPr>
          <w:color w:val="253E4F"/>
          <w:sz w:val="20"/>
        </w:rPr>
        <w:t>will</w:t>
      </w:r>
      <w:r>
        <w:rPr>
          <w:color w:val="253E4F"/>
          <w:spacing w:val="-3"/>
          <w:sz w:val="20"/>
        </w:rPr>
        <w:t xml:space="preserve"> </w:t>
      </w:r>
      <w:r>
        <w:rPr>
          <w:color w:val="253E4F"/>
          <w:sz w:val="20"/>
        </w:rPr>
        <w:t>the</w:t>
      </w:r>
      <w:r>
        <w:rPr>
          <w:color w:val="253E4F"/>
          <w:spacing w:val="-3"/>
          <w:sz w:val="20"/>
        </w:rPr>
        <w:t xml:space="preserve"> </w:t>
      </w:r>
      <w:r>
        <w:rPr>
          <w:color w:val="253E4F"/>
          <w:sz w:val="20"/>
        </w:rPr>
        <w:t>main</w:t>
      </w:r>
      <w:r>
        <w:rPr>
          <w:color w:val="253E4F"/>
          <w:spacing w:val="-3"/>
          <w:sz w:val="20"/>
        </w:rPr>
        <w:t xml:space="preserve"> </w:t>
      </w:r>
      <w:r>
        <w:rPr>
          <w:color w:val="253E4F"/>
          <w:sz w:val="20"/>
        </w:rPr>
        <w:t>outcomes</w:t>
      </w:r>
      <w:r>
        <w:rPr>
          <w:color w:val="253E4F"/>
          <w:spacing w:val="-3"/>
          <w:sz w:val="20"/>
        </w:rPr>
        <w:t xml:space="preserve"> </w:t>
      </w:r>
      <w:r>
        <w:rPr>
          <w:color w:val="253E4F"/>
          <w:sz w:val="20"/>
        </w:rPr>
        <w:t>of</w:t>
      </w:r>
      <w:r>
        <w:rPr>
          <w:color w:val="253E4F"/>
          <w:spacing w:val="-3"/>
          <w:sz w:val="20"/>
        </w:rPr>
        <w:t xml:space="preserve"> </w:t>
      </w:r>
      <w:r>
        <w:rPr>
          <w:color w:val="253E4F"/>
          <w:sz w:val="20"/>
        </w:rPr>
        <w:t>interest</w:t>
      </w:r>
      <w:r>
        <w:rPr>
          <w:color w:val="253E4F"/>
          <w:spacing w:val="-2"/>
          <w:sz w:val="20"/>
        </w:rPr>
        <w:t xml:space="preserve"> </w:t>
      </w:r>
      <w:r>
        <w:rPr>
          <w:color w:val="253E4F"/>
          <w:sz w:val="20"/>
        </w:rPr>
        <w:t>be</w:t>
      </w:r>
      <w:r>
        <w:rPr>
          <w:color w:val="253E4F"/>
          <w:spacing w:val="-3"/>
          <w:sz w:val="20"/>
        </w:rPr>
        <w:t xml:space="preserve"> </w:t>
      </w:r>
      <w:r>
        <w:rPr>
          <w:color w:val="253E4F"/>
          <w:sz w:val="20"/>
        </w:rPr>
        <w:t>defined</w:t>
      </w:r>
      <w:r>
        <w:rPr>
          <w:color w:val="253E4F"/>
          <w:spacing w:val="-2"/>
          <w:sz w:val="20"/>
        </w:rPr>
        <w:t xml:space="preserve"> </w:t>
      </w:r>
      <w:r>
        <w:rPr>
          <w:color w:val="253E4F"/>
          <w:sz w:val="20"/>
        </w:rPr>
        <w:t>in</w:t>
      </w:r>
      <w:r>
        <w:rPr>
          <w:color w:val="253E4F"/>
          <w:spacing w:val="-2"/>
          <w:sz w:val="20"/>
        </w:rPr>
        <w:t xml:space="preserve"> </w:t>
      </w:r>
      <w:r>
        <w:rPr>
          <w:color w:val="253E4F"/>
          <w:sz w:val="20"/>
        </w:rPr>
        <w:t>your</w:t>
      </w:r>
      <w:r>
        <w:rPr>
          <w:color w:val="253E4F"/>
          <w:spacing w:val="-3"/>
          <w:sz w:val="20"/>
        </w:rPr>
        <w:t xml:space="preserve"> </w:t>
      </w:r>
      <w:r>
        <w:rPr>
          <w:color w:val="253E4F"/>
          <w:sz w:val="20"/>
        </w:rPr>
        <w:t>dataset?</w:t>
      </w:r>
      <w:r>
        <w:rPr>
          <w:color w:val="253E4F"/>
          <w:spacing w:val="-2"/>
          <w:sz w:val="20"/>
        </w:rPr>
        <w:t xml:space="preserve"> </w:t>
      </w:r>
      <w:r>
        <w:rPr>
          <w:color w:val="253E4F"/>
          <w:sz w:val="20"/>
        </w:rPr>
        <w:t>If</w:t>
      </w:r>
      <w:r>
        <w:rPr>
          <w:color w:val="253E4F"/>
          <w:spacing w:val="-2"/>
          <w:sz w:val="20"/>
        </w:rPr>
        <w:t xml:space="preserve"> </w:t>
      </w:r>
      <w:r>
        <w:rPr>
          <w:color w:val="253E4F"/>
          <w:sz w:val="20"/>
        </w:rPr>
        <w:t>applicable,</w:t>
      </w:r>
      <w:r>
        <w:rPr>
          <w:color w:val="253E4F"/>
          <w:spacing w:val="-3"/>
          <w:sz w:val="20"/>
        </w:rPr>
        <w:t xml:space="preserve"> </w:t>
      </w:r>
      <w:r>
        <w:rPr>
          <w:color w:val="253E4F"/>
          <w:sz w:val="20"/>
        </w:rPr>
        <w:t>how</w:t>
      </w:r>
      <w:r>
        <w:rPr>
          <w:color w:val="253E4F"/>
          <w:spacing w:val="-2"/>
          <w:sz w:val="20"/>
        </w:rPr>
        <w:t xml:space="preserve"> </w:t>
      </w:r>
      <w:r>
        <w:rPr>
          <w:color w:val="253E4F"/>
          <w:sz w:val="20"/>
        </w:rPr>
        <w:t>will</w:t>
      </w:r>
      <w:r>
        <w:rPr>
          <w:color w:val="253E4F"/>
          <w:spacing w:val="-3"/>
          <w:sz w:val="20"/>
        </w:rPr>
        <w:t xml:space="preserve"> </w:t>
      </w:r>
      <w:r>
        <w:rPr>
          <w:color w:val="253E4F"/>
          <w:sz w:val="20"/>
        </w:rPr>
        <w:t>they</w:t>
      </w:r>
      <w:r>
        <w:rPr>
          <w:color w:val="253E4F"/>
          <w:spacing w:val="-2"/>
          <w:sz w:val="20"/>
        </w:rPr>
        <w:t xml:space="preserve"> </w:t>
      </w:r>
      <w:r>
        <w:rPr>
          <w:color w:val="253E4F"/>
          <w:sz w:val="20"/>
        </w:rPr>
        <w:t>be aggregated?</w:t>
      </w:r>
    </w:p>
    <w:p w:rsidR="00FC6D07" w:rsidRDefault="00E0265E">
      <w:pPr>
        <w:pStyle w:val="ListParagraph"/>
        <w:numPr>
          <w:ilvl w:val="0"/>
          <w:numId w:val="3"/>
        </w:numPr>
        <w:tabs>
          <w:tab w:val="left" w:pos="397"/>
          <w:tab w:val="left" w:pos="398"/>
        </w:tabs>
        <w:spacing w:before="115" w:line="259" w:lineRule="auto"/>
        <w:ind w:right="617"/>
        <w:rPr>
          <w:sz w:val="20"/>
        </w:rPr>
      </w:pPr>
      <w:r>
        <w:rPr>
          <w:color w:val="253E4F"/>
          <w:sz w:val="20"/>
        </w:rPr>
        <w:t>Please</w:t>
      </w:r>
      <w:r>
        <w:rPr>
          <w:color w:val="253E4F"/>
          <w:spacing w:val="-2"/>
          <w:sz w:val="20"/>
        </w:rPr>
        <w:t xml:space="preserve"> </w:t>
      </w:r>
      <w:r>
        <w:rPr>
          <w:color w:val="253E4F"/>
          <w:sz w:val="20"/>
        </w:rPr>
        <w:t>include</w:t>
      </w:r>
      <w:r>
        <w:rPr>
          <w:color w:val="253E4F"/>
          <w:spacing w:val="-2"/>
          <w:sz w:val="20"/>
        </w:rPr>
        <w:t xml:space="preserve"> </w:t>
      </w:r>
      <w:r>
        <w:rPr>
          <w:color w:val="253E4F"/>
          <w:sz w:val="20"/>
        </w:rPr>
        <w:t>all</w:t>
      </w:r>
      <w:r>
        <w:rPr>
          <w:color w:val="253E4F"/>
          <w:spacing w:val="-2"/>
          <w:sz w:val="20"/>
        </w:rPr>
        <w:t xml:space="preserve"> </w:t>
      </w:r>
      <w:r>
        <w:rPr>
          <w:color w:val="253E4F"/>
          <w:sz w:val="20"/>
        </w:rPr>
        <w:t>hypotheses</w:t>
      </w:r>
      <w:r>
        <w:rPr>
          <w:color w:val="253E4F"/>
          <w:spacing w:val="-2"/>
          <w:sz w:val="20"/>
        </w:rPr>
        <w:t xml:space="preserve"> </w:t>
      </w:r>
      <w:r>
        <w:rPr>
          <w:color w:val="253E4F"/>
          <w:sz w:val="20"/>
        </w:rPr>
        <w:t>which</w:t>
      </w:r>
      <w:r>
        <w:rPr>
          <w:color w:val="253E4F"/>
          <w:spacing w:val="-3"/>
          <w:sz w:val="20"/>
        </w:rPr>
        <w:t xml:space="preserve"> </w:t>
      </w:r>
      <w:r>
        <w:rPr>
          <w:color w:val="253E4F"/>
          <w:sz w:val="20"/>
        </w:rPr>
        <w:t>will</w:t>
      </w:r>
      <w:r>
        <w:rPr>
          <w:color w:val="253E4F"/>
          <w:spacing w:val="-3"/>
          <w:sz w:val="20"/>
        </w:rPr>
        <w:t xml:space="preserve"> </w:t>
      </w:r>
      <w:r>
        <w:rPr>
          <w:color w:val="253E4F"/>
          <w:sz w:val="20"/>
        </w:rPr>
        <w:t>be</w:t>
      </w:r>
      <w:r>
        <w:rPr>
          <w:color w:val="253E4F"/>
          <w:spacing w:val="-2"/>
          <w:sz w:val="20"/>
        </w:rPr>
        <w:t xml:space="preserve"> </w:t>
      </w:r>
      <w:r>
        <w:rPr>
          <w:color w:val="253E4F"/>
          <w:sz w:val="20"/>
        </w:rPr>
        <w:t>tested,</w:t>
      </w:r>
      <w:r>
        <w:rPr>
          <w:color w:val="253E4F"/>
          <w:spacing w:val="-2"/>
          <w:sz w:val="20"/>
        </w:rPr>
        <w:t xml:space="preserve"> </w:t>
      </w:r>
      <w:r>
        <w:rPr>
          <w:color w:val="253E4F"/>
          <w:sz w:val="20"/>
        </w:rPr>
        <w:t>specifically</w:t>
      </w:r>
      <w:r>
        <w:rPr>
          <w:color w:val="253E4F"/>
          <w:spacing w:val="-2"/>
          <w:sz w:val="20"/>
        </w:rPr>
        <w:t xml:space="preserve"> </w:t>
      </w:r>
      <w:r>
        <w:rPr>
          <w:color w:val="253E4F"/>
          <w:sz w:val="20"/>
        </w:rPr>
        <w:t>linking</w:t>
      </w:r>
      <w:r>
        <w:rPr>
          <w:color w:val="253E4F"/>
          <w:spacing w:val="-2"/>
          <w:sz w:val="20"/>
        </w:rPr>
        <w:t xml:space="preserve"> </w:t>
      </w:r>
      <w:r>
        <w:rPr>
          <w:color w:val="253E4F"/>
          <w:sz w:val="20"/>
        </w:rPr>
        <w:t>each</w:t>
      </w:r>
      <w:r>
        <w:rPr>
          <w:color w:val="253E4F"/>
          <w:spacing w:val="-2"/>
          <w:sz w:val="20"/>
        </w:rPr>
        <w:t xml:space="preserve"> </w:t>
      </w:r>
      <w:r>
        <w:rPr>
          <w:color w:val="253E4F"/>
          <w:sz w:val="20"/>
        </w:rPr>
        <w:t>outcome</w:t>
      </w:r>
      <w:r>
        <w:rPr>
          <w:color w:val="253E4F"/>
          <w:spacing w:val="-3"/>
          <w:sz w:val="20"/>
        </w:rPr>
        <w:t xml:space="preserve"> </w:t>
      </w:r>
      <w:r>
        <w:rPr>
          <w:color w:val="253E4F"/>
          <w:sz w:val="20"/>
        </w:rPr>
        <w:t>to</w:t>
      </w:r>
      <w:r>
        <w:rPr>
          <w:color w:val="253E4F"/>
          <w:spacing w:val="-3"/>
          <w:sz w:val="20"/>
        </w:rPr>
        <w:t xml:space="preserve"> </w:t>
      </w:r>
      <w:r>
        <w:rPr>
          <w:color w:val="253E4F"/>
          <w:sz w:val="20"/>
        </w:rPr>
        <w:t>how</w:t>
      </w:r>
      <w:r>
        <w:rPr>
          <w:color w:val="253E4F"/>
          <w:spacing w:val="-1"/>
          <w:sz w:val="20"/>
        </w:rPr>
        <w:t xml:space="preserve"> </w:t>
      </w:r>
      <w:r>
        <w:rPr>
          <w:color w:val="253E4F"/>
          <w:sz w:val="20"/>
        </w:rPr>
        <w:t>it</w:t>
      </w:r>
      <w:r>
        <w:rPr>
          <w:color w:val="253E4F"/>
          <w:spacing w:val="-2"/>
          <w:sz w:val="20"/>
        </w:rPr>
        <w:t xml:space="preserve"> </w:t>
      </w:r>
      <w:r>
        <w:rPr>
          <w:color w:val="253E4F"/>
          <w:sz w:val="20"/>
        </w:rPr>
        <w:t>will</w:t>
      </w:r>
      <w:r>
        <w:rPr>
          <w:color w:val="253E4F"/>
          <w:spacing w:val="-3"/>
          <w:sz w:val="20"/>
        </w:rPr>
        <w:t xml:space="preserve"> </w:t>
      </w:r>
      <w:r>
        <w:rPr>
          <w:color w:val="253E4F"/>
          <w:sz w:val="20"/>
        </w:rPr>
        <w:t>be measured. These should be reported as main results in the Stage 2</w:t>
      </w:r>
      <w:r>
        <w:rPr>
          <w:color w:val="253E4F"/>
          <w:spacing w:val="-10"/>
          <w:sz w:val="20"/>
        </w:rPr>
        <w:t xml:space="preserve"> </w:t>
      </w:r>
      <w:r>
        <w:rPr>
          <w:color w:val="253E4F"/>
          <w:sz w:val="20"/>
        </w:rPr>
        <w:t>submission.</w:t>
      </w:r>
    </w:p>
    <w:p w:rsidR="00FC6D07" w:rsidRDefault="00FC6D07">
      <w:pPr>
        <w:pStyle w:val="BodyText"/>
        <w:spacing w:before="4"/>
        <w:rPr>
          <w:sz w:val="25"/>
        </w:rPr>
      </w:pPr>
    </w:p>
    <w:p w:rsidR="00FC6D07" w:rsidRDefault="00E0265E">
      <w:pPr>
        <w:pStyle w:val="Heading2"/>
      </w:pPr>
      <w:r>
        <w:rPr>
          <w:color w:val="EF7945"/>
        </w:rPr>
        <w:t>Timeline</w:t>
      </w:r>
    </w:p>
    <w:p w:rsidR="00FC6D07" w:rsidRDefault="00E0265E">
      <w:pPr>
        <w:pStyle w:val="ListParagraph"/>
        <w:numPr>
          <w:ilvl w:val="0"/>
          <w:numId w:val="3"/>
        </w:numPr>
        <w:tabs>
          <w:tab w:val="left" w:pos="397"/>
          <w:tab w:val="left" w:pos="398"/>
        </w:tabs>
        <w:spacing w:before="123" w:line="259" w:lineRule="auto"/>
        <w:ind w:right="192"/>
        <w:rPr>
          <w:sz w:val="20"/>
        </w:rPr>
      </w:pPr>
      <w:r>
        <w:rPr>
          <w:color w:val="253E4F"/>
          <w:sz w:val="20"/>
        </w:rPr>
        <w:t xml:space="preserve">What is the estimated timeline for completion of the </w:t>
      </w:r>
      <w:r>
        <w:rPr>
          <w:color w:val="253E4F"/>
          <w:spacing w:val="-2"/>
          <w:sz w:val="20"/>
        </w:rPr>
        <w:t xml:space="preserve">study, </w:t>
      </w:r>
      <w:r>
        <w:rPr>
          <w:color w:val="253E4F"/>
          <w:sz w:val="20"/>
        </w:rPr>
        <w:t>and proposed submission date if Stage 1 peer review is</w:t>
      </w:r>
      <w:r>
        <w:rPr>
          <w:color w:val="253E4F"/>
          <w:spacing w:val="-2"/>
          <w:sz w:val="20"/>
        </w:rPr>
        <w:t xml:space="preserve"> </w:t>
      </w:r>
      <w:r>
        <w:rPr>
          <w:color w:val="253E4F"/>
          <w:sz w:val="20"/>
        </w:rPr>
        <w:t>successful?</w:t>
      </w:r>
    </w:p>
    <w:p w:rsidR="00FC6D07" w:rsidRDefault="00FC6D07">
      <w:pPr>
        <w:pStyle w:val="BodyText"/>
      </w:pPr>
    </w:p>
    <w:p w:rsidR="00FC6D07" w:rsidRDefault="00E0265E">
      <w:pPr>
        <w:pStyle w:val="BodyText"/>
        <w:spacing w:before="9"/>
        <w:rPr>
          <w:sz w:val="29"/>
        </w:rPr>
      </w:pPr>
      <w:r>
        <w:pict>
          <v:group id="_x0000_s1033" style="position:absolute;margin-left:56.7pt;margin-top:19.8pt;width:481.9pt;height:52.1pt;z-index:-251653120;mso-wrap-distance-left:0;mso-wrap-distance-right:0;mso-position-horizontal-relative:page" coordorigin="1134,396" coordsize="9638,1042">
            <v:shape id="_x0000_s1035" style="position:absolute;left:1133;top:396;width:9638;height:1042" coordorigin="1134,396" coordsize="9638,1042" path="m10658,396r-9411,l1203,405r-36,24l1143,465r-9,44l1134,1324r9,44l1167,1404r36,24l1247,1437r9411,l10702,1428r36,-24l10763,1368r9,-44l10772,509r-9,-44l10738,429r-36,-24l10658,396xe" fillcolor="#475c6d" stroked="f">
              <v:path arrowok="t"/>
            </v:shape>
            <v:shapetype id="_x0000_t202" coordsize="21600,21600" o:spt="202" path="m,l,21600r21600,l21600,xe">
              <v:stroke joinstyle="miter"/>
              <v:path gradientshapeok="t" o:connecttype="rect"/>
            </v:shapetype>
            <v:shape id="_x0000_s1034" type="#_x0000_t202" style="position:absolute;left:1133;top:396;width:9638;height:1042" filled="f" stroked="f">
              <v:textbox inset="0,0,0,0">
                <w:txbxContent>
                  <w:p w:rsidR="00FC6D07" w:rsidRDefault="00FC6D07">
                    <w:pPr>
                      <w:spacing w:before="9"/>
                      <w:rPr>
                        <w:sz w:val="18"/>
                      </w:rPr>
                    </w:pPr>
                  </w:p>
                  <w:p w:rsidR="00FC6D07" w:rsidRDefault="00E0265E">
                    <w:pPr>
                      <w:spacing w:line="300" w:lineRule="auto"/>
                      <w:ind w:left="283"/>
                      <w:rPr>
                        <w:sz w:val="20"/>
                      </w:rPr>
                    </w:pPr>
                    <w:r>
                      <w:rPr>
                        <w:b/>
                        <w:color w:val="FFFFFF"/>
                        <w:sz w:val="20"/>
                      </w:rPr>
                      <w:t xml:space="preserve">Please </w:t>
                    </w:r>
                    <w:proofErr w:type="gramStart"/>
                    <w:r>
                      <w:rPr>
                        <w:b/>
                        <w:color w:val="FFFFFF"/>
                        <w:sz w:val="20"/>
                      </w:rPr>
                      <w:t>note:</w:t>
                    </w:r>
                    <w:proofErr w:type="gramEnd"/>
                    <w:r>
                      <w:rPr>
                        <w:b/>
                        <w:color w:val="FFFFFF"/>
                        <w:sz w:val="20"/>
                      </w:rPr>
                      <w:t xml:space="preserve"> </w:t>
                    </w:r>
                    <w:r>
                      <w:rPr>
                        <w:color w:val="FFFFFF"/>
                        <w:sz w:val="20"/>
                      </w:rPr>
                      <w:t>once peer review is complete, the Introduction section cannot be altered apart from correction of factual errors, typographic errors, and changing the tense from future to past for Stage 2.</w:t>
                    </w:r>
                  </w:p>
                </w:txbxContent>
              </v:textbox>
            </v:shape>
            <w10:wrap type="topAndBottom" anchorx="page"/>
          </v:group>
        </w:pict>
      </w:r>
    </w:p>
    <w:p w:rsidR="00FC6D07" w:rsidRDefault="00FC6D07">
      <w:pPr>
        <w:rPr>
          <w:sz w:val="29"/>
        </w:rPr>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spacing w:before="9"/>
        <w:rPr>
          <w:sz w:val="18"/>
        </w:rPr>
      </w:pPr>
    </w:p>
    <w:p w:rsidR="00FC6D07" w:rsidRDefault="00E0265E">
      <w:pPr>
        <w:pStyle w:val="Heading1"/>
        <w:numPr>
          <w:ilvl w:val="0"/>
          <w:numId w:val="5"/>
        </w:numPr>
        <w:tabs>
          <w:tab w:val="left" w:pos="680"/>
          <w:tab w:val="left" w:pos="681"/>
        </w:tabs>
        <w:ind w:hanging="568"/>
      </w:pPr>
      <w:bookmarkStart w:id="4" w:name="_bookmark3"/>
      <w:bookmarkEnd w:id="4"/>
      <w:r>
        <w:rPr>
          <w:color w:val="EF7945"/>
        </w:rPr>
        <w:t>Methods</w:t>
      </w:r>
    </w:p>
    <w:p w:rsidR="00FC6D07" w:rsidRDefault="00FC6D07">
      <w:pPr>
        <w:pStyle w:val="BodyText"/>
        <w:spacing w:before="8"/>
        <w:rPr>
          <w:b/>
          <w:sz w:val="28"/>
        </w:rPr>
      </w:pPr>
    </w:p>
    <w:p w:rsidR="00FC6D07" w:rsidRDefault="00E0265E">
      <w:pPr>
        <w:spacing w:before="96" w:line="259" w:lineRule="auto"/>
        <w:ind w:left="113"/>
        <w:rPr>
          <w:b/>
          <w:sz w:val="20"/>
        </w:rPr>
      </w:pPr>
      <w:r>
        <w:rPr>
          <w:b/>
          <w:color w:val="253E4F"/>
          <w:sz w:val="20"/>
        </w:rPr>
        <w:t xml:space="preserve">Methods sections should provide </w:t>
      </w:r>
      <w:proofErr w:type="gramStart"/>
      <w:r>
        <w:rPr>
          <w:b/>
          <w:color w:val="253E4F"/>
          <w:sz w:val="20"/>
        </w:rPr>
        <w:t>su</w:t>
      </w:r>
      <w:r>
        <w:rPr>
          <w:b/>
          <w:color w:val="253E4F"/>
          <w:sz w:val="20"/>
        </w:rPr>
        <w:t>fficient</w:t>
      </w:r>
      <w:proofErr w:type="gramEnd"/>
      <w:r>
        <w:rPr>
          <w:b/>
          <w:color w:val="253E4F"/>
          <w:sz w:val="20"/>
        </w:rPr>
        <w:t xml:space="preserve"> details of the materials and methods used so that the work can be repeated by others.</w:t>
      </w:r>
    </w:p>
    <w:p w:rsidR="00FC6D07" w:rsidRDefault="00FC6D07">
      <w:pPr>
        <w:pStyle w:val="BodyText"/>
        <w:spacing w:before="3"/>
        <w:rPr>
          <w:b/>
          <w:sz w:val="25"/>
        </w:rPr>
      </w:pPr>
    </w:p>
    <w:p w:rsidR="00FC6D07" w:rsidRDefault="00E0265E">
      <w:pPr>
        <w:pStyle w:val="Heading2"/>
        <w:spacing w:before="1"/>
      </w:pPr>
      <w:r>
        <w:rPr>
          <w:color w:val="EF7945"/>
        </w:rPr>
        <w:t>Basic methodological framework / identification strategy</w:t>
      </w:r>
    </w:p>
    <w:p w:rsidR="00FC6D07" w:rsidRDefault="00E0265E">
      <w:pPr>
        <w:pStyle w:val="ListParagraph"/>
        <w:numPr>
          <w:ilvl w:val="0"/>
          <w:numId w:val="3"/>
        </w:numPr>
        <w:tabs>
          <w:tab w:val="left" w:pos="397"/>
          <w:tab w:val="left" w:pos="398"/>
        </w:tabs>
        <w:spacing w:before="123" w:line="259" w:lineRule="auto"/>
        <w:ind w:right="937"/>
        <w:rPr>
          <w:sz w:val="20"/>
        </w:rPr>
      </w:pPr>
      <w:r>
        <w:rPr>
          <w:color w:val="253E4F"/>
          <w:sz w:val="20"/>
        </w:rPr>
        <w:t xml:space="preserve">What is the basic methodological framework of the study (e.g. </w:t>
      </w:r>
      <w:r>
        <w:rPr>
          <w:color w:val="253E4F"/>
          <w:spacing w:val="-7"/>
          <w:sz w:val="20"/>
        </w:rPr>
        <w:t xml:space="preserve">RCT, </w:t>
      </w:r>
      <w:r>
        <w:rPr>
          <w:color w:val="253E4F"/>
          <w:sz w:val="20"/>
        </w:rPr>
        <w:t xml:space="preserve">pre-post, simple comparison, difference-in-difference, systematic </w:t>
      </w:r>
      <w:r>
        <w:rPr>
          <w:color w:val="253E4F"/>
          <w:spacing w:val="-3"/>
          <w:sz w:val="20"/>
        </w:rPr>
        <w:t>review,</w:t>
      </w:r>
      <w:r>
        <w:rPr>
          <w:color w:val="253E4F"/>
          <w:spacing w:val="-2"/>
          <w:sz w:val="20"/>
        </w:rPr>
        <w:t xml:space="preserve"> </w:t>
      </w:r>
      <w:r>
        <w:rPr>
          <w:color w:val="253E4F"/>
          <w:sz w:val="20"/>
        </w:rPr>
        <w:t>etc.)?</w:t>
      </w:r>
    </w:p>
    <w:p w:rsidR="00FC6D07" w:rsidRDefault="00E0265E">
      <w:pPr>
        <w:pStyle w:val="ListParagraph"/>
        <w:numPr>
          <w:ilvl w:val="0"/>
          <w:numId w:val="3"/>
        </w:numPr>
        <w:tabs>
          <w:tab w:val="left" w:pos="397"/>
          <w:tab w:val="left" w:pos="398"/>
        </w:tabs>
        <w:spacing w:before="115"/>
        <w:ind w:hanging="285"/>
        <w:rPr>
          <w:sz w:val="20"/>
        </w:rPr>
      </w:pPr>
      <w:r>
        <w:rPr>
          <w:color w:val="253E4F"/>
          <w:sz w:val="20"/>
        </w:rPr>
        <w:t>Why is it suitable to address this research</w:t>
      </w:r>
      <w:r>
        <w:rPr>
          <w:color w:val="253E4F"/>
          <w:spacing w:val="-4"/>
          <w:sz w:val="20"/>
        </w:rPr>
        <w:t xml:space="preserve"> </w:t>
      </w:r>
      <w:r>
        <w:rPr>
          <w:color w:val="253E4F"/>
          <w:sz w:val="20"/>
        </w:rPr>
        <w:t>question?</w:t>
      </w:r>
    </w:p>
    <w:p w:rsidR="00FC6D07" w:rsidRDefault="00FC6D07">
      <w:pPr>
        <w:pStyle w:val="BodyText"/>
        <w:spacing w:before="10"/>
        <w:rPr>
          <w:sz w:val="26"/>
        </w:rPr>
      </w:pPr>
    </w:p>
    <w:p w:rsidR="00FC6D07" w:rsidRDefault="00E0265E">
      <w:pPr>
        <w:pStyle w:val="Heading2"/>
      </w:pPr>
      <w:r>
        <w:rPr>
          <w:color w:val="EF7945"/>
        </w:rPr>
        <w:t>Intervention</w:t>
      </w:r>
    </w:p>
    <w:p w:rsidR="00FC6D07" w:rsidRDefault="00E0265E">
      <w:pPr>
        <w:pStyle w:val="ListParagraph"/>
        <w:numPr>
          <w:ilvl w:val="0"/>
          <w:numId w:val="3"/>
        </w:numPr>
        <w:tabs>
          <w:tab w:val="left" w:pos="397"/>
          <w:tab w:val="left" w:pos="398"/>
        </w:tabs>
        <w:spacing w:before="123" w:line="259" w:lineRule="auto"/>
        <w:ind w:right="306"/>
        <w:rPr>
          <w:sz w:val="20"/>
        </w:rPr>
      </w:pPr>
      <w:r>
        <w:rPr>
          <w:color w:val="253E4F"/>
          <w:sz w:val="20"/>
        </w:rPr>
        <w:t>What</w:t>
      </w:r>
      <w:r>
        <w:rPr>
          <w:color w:val="253E4F"/>
          <w:spacing w:val="-3"/>
          <w:sz w:val="20"/>
        </w:rPr>
        <w:t xml:space="preserve"> </w:t>
      </w:r>
      <w:r>
        <w:rPr>
          <w:color w:val="253E4F"/>
          <w:sz w:val="20"/>
        </w:rPr>
        <w:t>type</w:t>
      </w:r>
      <w:r>
        <w:rPr>
          <w:color w:val="253E4F"/>
          <w:spacing w:val="-2"/>
          <w:sz w:val="20"/>
        </w:rPr>
        <w:t xml:space="preserve"> </w:t>
      </w:r>
      <w:r>
        <w:rPr>
          <w:color w:val="253E4F"/>
          <w:sz w:val="20"/>
        </w:rPr>
        <w:t>of</w:t>
      </w:r>
      <w:r>
        <w:rPr>
          <w:color w:val="253E4F"/>
          <w:spacing w:val="-2"/>
          <w:sz w:val="20"/>
        </w:rPr>
        <w:t xml:space="preserve"> </w:t>
      </w:r>
      <w:r>
        <w:rPr>
          <w:color w:val="253E4F"/>
          <w:sz w:val="20"/>
        </w:rPr>
        <w:t>an</w:t>
      </w:r>
      <w:r>
        <w:rPr>
          <w:color w:val="253E4F"/>
          <w:spacing w:val="-2"/>
          <w:sz w:val="20"/>
        </w:rPr>
        <w:t xml:space="preserve"> </w:t>
      </w:r>
      <w:r>
        <w:rPr>
          <w:color w:val="253E4F"/>
          <w:sz w:val="20"/>
        </w:rPr>
        <w:t>intervention</w:t>
      </w:r>
      <w:r>
        <w:rPr>
          <w:color w:val="253E4F"/>
          <w:spacing w:val="-2"/>
          <w:sz w:val="20"/>
        </w:rPr>
        <w:t xml:space="preserve"> </w:t>
      </w:r>
      <w:r>
        <w:rPr>
          <w:color w:val="253E4F"/>
          <w:sz w:val="20"/>
        </w:rPr>
        <w:t>does</w:t>
      </w:r>
      <w:r>
        <w:rPr>
          <w:color w:val="253E4F"/>
          <w:spacing w:val="-2"/>
          <w:sz w:val="20"/>
        </w:rPr>
        <w:t xml:space="preserve"> </w:t>
      </w:r>
      <w:r>
        <w:rPr>
          <w:color w:val="253E4F"/>
          <w:sz w:val="20"/>
        </w:rPr>
        <w:t>the</w:t>
      </w:r>
      <w:r>
        <w:rPr>
          <w:color w:val="253E4F"/>
          <w:spacing w:val="-2"/>
          <w:sz w:val="20"/>
        </w:rPr>
        <w:t xml:space="preserve"> </w:t>
      </w:r>
      <w:r>
        <w:rPr>
          <w:color w:val="253E4F"/>
          <w:sz w:val="20"/>
        </w:rPr>
        <w:t>st</w:t>
      </w:r>
      <w:r>
        <w:rPr>
          <w:color w:val="253E4F"/>
          <w:sz w:val="20"/>
        </w:rPr>
        <w:t>udy</w:t>
      </w:r>
      <w:r>
        <w:rPr>
          <w:color w:val="253E4F"/>
          <w:spacing w:val="-2"/>
          <w:sz w:val="20"/>
        </w:rPr>
        <w:t xml:space="preserve"> </w:t>
      </w:r>
      <w:r>
        <w:rPr>
          <w:color w:val="253E4F"/>
          <w:sz w:val="20"/>
        </w:rPr>
        <w:t>involve?</w:t>
      </w:r>
      <w:r>
        <w:rPr>
          <w:color w:val="253E4F"/>
          <w:spacing w:val="-2"/>
          <w:sz w:val="20"/>
        </w:rPr>
        <w:t xml:space="preserve"> </w:t>
      </w:r>
      <w:r>
        <w:rPr>
          <w:color w:val="253E4F"/>
          <w:sz w:val="20"/>
        </w:rPr>
        <w:t>Elaborate</w:t>
      </w:r>
      <w:r>
        <w:rPr>
          <w:color w:val="253E4F"/>
          <w:spacing w:val="-2"/>
          <w:sz w:val="20"/>
        </w:rPr>
        <w:t xml:space="preserve"> </w:t>
      </w:r>
      <w:r>
        <w:rPr>
          <w:color w:val="253E4F"/>
          <w:sz w:val="20"/>
        </w:rPr>
        <w:t>in</w:t>
      </w:r>
      <w:r>
        <w:rPr>
          <w:color w:val="253E4F"/>
          <w:spacing w:val="-2"/>
          <w:sz w:val="20"/>
        </w:rPr>
        <w:t xml:space="preserve"> </w:t>
      </w:r>
      <w:r>
        <w:rPr>
          <w:color w:val="253E4F"/>
          <w:sz w:val="20"/>
        </w:rPr>
        <w:t>detail</w:t>
      </w:r>
      <w:r>
        <w:rPr>
          <w:color w:val="253E4F"/>
          <w:spacing w:val="-2"/>
          <w:sz w:val="20"/>
        </w:rPr>
        <w:t xml:space="preserve"> </w:t>
      </w:r>
      <w:r>
        <w:rPr>
          <w:color w:val="253E4F"/>
          <w:sz w:val="20"/>
        </w:rPr>
        <w:t>when,</w:t>
      </w:r>
      <w:r>
        <w:rPr>
          <w:color w:val="253E4F"/>
          <w:spacing w:val="-4"/>
          <w:sz w:val="20"/>
        </w:rPr>
        <w:t xml:space="preserve"> </w:t>
      </w:r>
      <w:r>
        <w:rPr>
          <w:color w:val="253E4F"/>
          <w:sz w:val="20"/>
        </w:rPr>
        <w:t>where,</w:t>
      </w:r>
      <w:r>
        <w:rPr>
          <w:color w:val="253E4F"/>
          <w:spacing w:val="-2"/>
          <w:sz w:val="20"/>
        </w:rPr>
        <w:t xml:space="preserve"> </w:t>
      </w:r>
      <w:r>
        <w:rPr>
          <w:color w:val="253E4F"/>
          <w:sz w:val="20"/>
        </w:rPr>
        <w:t>and</w:t>
      </w:r>
      <w:r>
        <w:rPr>
          <w:color w:val="253E4F"/>
          <w:spacing w:val="-2"/>
          <w:sz w:val="20"/>
        </w:rPr>
        <w:t xml:space="preserve"> </w:t>
      </w:r>
      <w:r>
        <w:rPr>
          <w:color w:val="253E4F"/>
          <w:sz w:val="20"/>
        </w:rPr>
        <w:t>by</w:t>
      </w:r>
      <w:r>
        <w:rPr>
          <w:color w:val="253E4F"/>
          <w:spacing w:val="-2"/>
          <w:sz w:val="20"/>
        </w:rPr>
        <w:t xml:space="preserve"> </w:t>
      </w:r>
      <w:r>
        <w:rPr>
          <w:color w:val="253E4F"/>
          <w:sz w:val="20"/>
        </w:rPr>
        <w:t>whom</w:t>
      </w:r>
      <w:r>
        <w:rPr>
          <w:color w:val="253E4F"/>
          <w:spacing w:val="-3"/>
          <w:sz w:val="20"/>
        </w:rPr>
        <w:t xml:space="preserve"> </w:t>
      </w:r>
      <w:r>
        <w:rPr>
          <w:color w:val="253E4F"/>
          <w:sz w:val="20"/>
        </w:rPr>
        <w:t>it</w:t>
      </w:r>
      <w:r>
        <w:rPr>
          <w:color w:val="253E4F"/>
          <w:spacing w:val="-2"/>
          <w:sz w:val="20"/>
        </w:rPr>
        <w:t xml:space="preserve"> </w:t>
      </w:r>
      <w:r>
        <w:rPr>
          <w:color w:val="253E4F"/>
          <w:sz w:val="20"/>
        </w:rPr>
        <w:t>will be delivered. Please provide enough detail to allow for replication of the</w:t>
      </w:r>
      <w:r>
        <w:rPr>
          <w:color w:val="253E4F"/>
          <w:spacing w:val="-10"/>
          <w:sz w:val="20"/>
        </w:rPr>
        <w:t xml:space="preserve"> </w:t>
      </w:r>
      <w:r>
        <w:rPr>
          <w:color w:val="253E4F"/>
          <w:sz w:val="20"/>
        </w:rPr>
        <w:t>study.</w:t>
      </w:r>
    </w:p>
    <w:p w:rsidR="00FC6D07" w:rsidRDefault="00E0265E">
      <w:pPr>
        <w:pStyle w:val="ListParagraph"/>
        <w:numPr>
          <w:ilvl w:val="0"/>
          <w:numId w:val="3"/>
        </w:numPr>
        <w:tabs>
          <w:tab w:val="left" w:pos="397"/>
          <w:tab w:val="left" w:pos="398"/>
        </w:tabs>
        <w:spacing w:before="115"/>
        <w:ind w:hanging="285"/>
        <w:rPr>
          <w:sz w:val="20"/>
        </w:rPr>
      </w:pPr>
      <w:r>
        <w:rPr>
          <w:color w:val="253E4F"/>
          <w:sz w:val="20"/>
        </w:rPr>
        <w:t>How will individual observations be assigned to treatment and control</w:t>
      </w:r>
      <w:r>
        <w:rPr>
          <w:color w:val="253E4F"/>
          <w:spacing w:val="-8"/>
          <w:sz w:val="20"/>
        </w:rPr>
        <w:t xml:space="preserve"> </w:t>
      </w:r>
      <w:r>
        <w:rPr>
          <w:color w:val="253E4F"/>
          <w:sz w:val="20"/>
        </w:rPr>
        <w:t>conditions</w:t>
      </w:r>
      <w:r>
        <w:rPr>
          <w:color w:val="253E4F"/>
          <w:position w:val="7"/>
          <w:sz w:val="11"/>
        </w:rPr>
        <w:t>1</w:t>
      </w:r>
      <w:r>
        <w:rPr>
          <w:color w:val="253E4F"/>
          <w:sz w:val="20"/>
        </w:rPr>
        <w:t>?</w:t>
      </w:r>
    </w:p>
    <w:p w:rsidR="00FC6D07" w:rsidRDefault="00E0265E">
      <w:pPr>
        <w:pStyle w:val="ListParagraph"/>
        <w:numPr>
          <w:ilvl w:val="0"/>
          <w:numId w:val="3"/>
        </w:numPr>
        <w:tabs>
          <w:tab w:val="left" w:pos="397"/>
          <w:tab w:val="left" w:pos="398"/>
        </w:tabs>
        <w:spacing w:before="134"/>
        <w:ind w:hanging="285"/>
        <w:rPr>
          <w:sz w:val="20"/>
        </w:rPr>
      </w:pPr>
      <w:r>
        <w:rPr>
          <w:color w:val="253E4F"/>
          <w:sz w:val="20"/>
        </w:rPr>
        <w:t>How is participation in the program defined for the purpose of your</w:t>
      </w:r>
      <w:r>
        <w:rPr>
          <w:color w:val="253E4F"/>
          <w:spacing w:val="-8"/>
          <w:sz w:val="20"/>
        </w:rPr>
        <w:t xml:space="preserve"> </w:t>
      </w:r>
      <w:r>
        <w:rPr>
          <w:color w:val="253E4F"/>
          <w:sz w:val="20"/>
        </w:rPr>
        <w:t>study?</w:t>
      </w:r>
    </w:p>
    <w:p w:rsidR="00FC6D07" w:rsidRDefault="00E0265E">
      <w:pPr>
        <w:pStyle w:val="ListParagraph"/>
        <w:numPr>
          <w:ilvl w:val="0"/>
          <w:numId w:val="3"/>
        </w:numPr>
        <w:tabs>
          <w:tab w:val="left" w:pos="397"/>
          <w:tab w:val="left" w:pos="398"/>
        </w:tabs>
        <w:ind w:hanging="285"/>
        <w:rPr>
          <w:sz w:val="20"/>
        </w:rPr>
      </w:pPr>
      <w:r>
        <w:rPr>
          <w:color w:val="253E4F"/>
          <w:sz w:val="20"/>
        </w:rPr>
        <w:t>How will participants be identified and</w:t>
      </w:r>
      <w:r>
        <w:rPr>
          <w:color w:val="253E4F"/>
          <w:spacing w:val="-2"/>
          <w:sz w:val="20"/>
        </w:rPr>
        <w:t xml:space="preserve"> </w:t>
      </w:r>
      <w:r>
        <w:rPr>
          <w:color w:val="253E4F"/>
          <w:sz w:val="20"/>
        </w:rPr>
        <w:t>recruited?</w:t>
      </w:r>
    </w:p>
    <w:p w:rsidR="00FC6D07" w:rsidRDefault="00E0265E">
      <w:pPr>
        <w:pStyle w:val="ListParagraph"/>
        <w:numPr>
          <w:ilvl w:val="0"/>
          <w:numId w:val="3"/>
        </w:numPr>
        <w:tabs>
          <w:tab w:val="left" w:pos="397"/>
          <w:tab w:val="left" w:pos="398"/>
        </w:tabs>
        <w:ind w:hanging="285"/>
        <w:rPr>
          <w:sz w:val="20"/>
        </w:rPr>
      </w:pPr>
      <w:r>
        <w:rPr>
          <w:color w:val="253E4F"/>
          <w:sz w:val="20"/>
        </w:rPr>
        <w:t xml:space="preserve">Are there multiple treatment arms involved and </w:t>
      </w:r>
      <w:r>
        <w:rPr>
          <w:color w:val="253E4F"/>
          <w:sz w:val="20"/>
        </w:rPr>
        <w:t>if so, are they exclusive or</w:t>
      </w:r>
      <w:r>
        <w:rPr>
          <w:color w:val="253E4F"/>
          <w:spacing w:val="-13"/>
          <w:sz w:val="20"/>
        </w:rPr>
        <w:t xml:space="preserve"> </w:t>
      </w:r>
      <w:r>
        <w:rPr>
          <w:color w:val="253E4F"/>
          <w:sz w:val="20"/>
        </w:rPr>
        <w:t>overlapping?</w:t>
      </w:r>
    </w:p>
    <w:p w:rsidR="00FC6D07" w:rsidRDefault="00E0265E">
      <w:pPr>
        <w:pStyle w:val="ListParagraph"/>
        <w:numPr>
          <w:ilvl w:val="0"/>
          <w:numId w:val="3"/>
        </w:numPr>
        <w:tabs>
          <w:tab w:val="left" w:pos="397"/>
          <w:tab w:val="left" w:pos="398"/>
        </w:tabs>
        <w:spacing w:before="134"/>
        <w:ind w:hanging="285"/>
        <w:rPr>
          <w:sz w:val="20"/>
        </w:rPr>
      </w:pPr>
      <w:r>
        <w:rPr>
          <w:color w:val="253E4F"/>
          <w:sz w:val="20"/>
        </w:rPr>
        <w:t>What is the source of exogenous variation in your</w:t>
      </w:r>
      <w:r>
        <w:rPr>
          <w:color w:val="253E4F"/>
          <w:spacing w:val="-7"/>
          <w:sz w:val="20"/>
        </w:rPr>
        <w:t xml:space="preserve"> </w:t>
      </w:r>
      <w:r>
        <w:rPr>
          <w:color w:val="253E4F"/>
          <w:sz w:val="20"/>
        </w:rPr>
        <w:t>study?</w:t>
      </w:r>
    </w:p>
    <w:p w:rsidR="00FC6D07" w:rsidRDefault="00E0265E">
      <w:pPr>
        <w:pStyle w:val="ListParagraph"/>
        <w:numPr>
          <w:ilvl w:val="0"/>
          <w:numId w:val="3"/>
        </w:numPr>
        <w:tabs>
          <w:tab w:val="left" w:pos="397"/>
          <w:tab w:val="left" w:pos="398"/>
        </w:tabs>
        <w:spacing w:line="259" w:lineRule="auto"/>
        <w:ind w:right="414"/>
        <w:rPr>
          <w:sz w:val="20"/>
        </w:rPr>
      </w:pPr>
      <w:r>
        <w:rPr>
          <w:color w:val="253E4F"/>
          <w:sz w:val="20"/>
        </w:rPr>
        <w:t>If applicable, what observations will be blinded</w:t>
      </w:r>
      <w:r>
        <w:rPr>
          <w:color w:val="253E4F"/>
          <w:position w:val="7"/>
          <w:sz w:val="11"/>
        </w:rPr>
        <w:t xml:space="preserve">2 </w:t>
      </w:r>
      <w:r>
        <w:rPr>
          <w:color w:val="253E4F"/>
          <w:sz w:val="20"/>
        </w:rPr>
        <w:t>after assignment to interventions and how? If blinding is</w:t>
      </w:r>
      <w:r>
        <w:rPr>
          <w:color w:val="253E4F"/>
          <w:spacing w:val="-4"/>
          <w:sz w:val="20"/>
        </w:rPr>
        <w:t xml:space="preserve"> </w:t>
      </w:r>
      <w:r>
        <w:rPr>
          <w:color w:val="253E4F"/>
          <w:sz w:val="20"/>
        </w:rPr>
        <w:t>not</w:t>
      </w:r>
      <w:r>
        <w:rPr>
          <w:color w:val="253E4F"/>
          <w:spacing w:val="-3"/>
          <w:sz w:val="20"/>
        </w:rPr>
        <w:t xml:space="preserve"> </w:t>
      </w:r>
      <w:r>
        <w:rPr>
          <w:color w:val="253E4F"/>
          <w:sz w:val="20"/>
        </w:rPr>
        <w:t>possible,</w:t>
      </w:r>
      <w:r>
        <w:rPr>
          <w:color w:val="253E4F"/>
          <w:spacing w:val="-4"/>
          <w:sz w:val="20"/>
        </w:rPr>
        <w:t xml:space="preserve"> </w:t>
      </w:r>
      <w:r>
        <w:rPr>
          <w:color w:val="253E4F"/>
          <w:sz w:val="20"/>
        </w:rPr>
        <w:t>what</w:t>
      </w:r>
      <w:r>
        <w:rPr>
          <w:color w:val="253E4F"/>
          <w:spacing w:val="-4"/>
          <w:sz w:val="20"/>
        </w:rPr>
        <w:t xml:space="preserve"> </w:t>
      </w:r>
      <w:r>
        <w:rPr>
          <w:color w:val="253E4F"/>
          <w:sz w:val="20"/>
        </w:rPr>
        <w:t>measures</w:t>
      </w:r>
      <w:r>
        <w:rPr>
          <w:color w:val="253E4F"/>
          <w:spacing w:val="-3"/>
          <w:sz w:val="20"/>
        </w:rPr>
        <w:t xml:space="preserve"> </w:t>
      </w:r>
      <w:r>
        <w:rPr>
          <w:color w:val="253E4F"/>
          <w:sz w:val="20"/>
        </w:rPr>
        <w:t>will</w:t>
      </w:r>
      <w:r>
        <w:rPr>
          <w:color w:val="253E4F"/>
          <w:spacing w:val="-5"/>
          <w:sz w:val="20"/>
        </w:rPr>
        <w:t xml:space="preserve"> </w:t>
      </w:r>
      <w:r>
        <w:rPr>
          <w:color w:val="253E4F"/>
          <w:sz w:val="20"/>
        </w:rPr>
        <w:t>be</w:t>
      </w:r>
      <w:r>
        <w:rPr>
          <w:color w:val="253E4F"/>
          <w:spacing w:val="-3"/>
          <w:sz w:val="20"/>
        </w:rPr>
        <w:t xml:space="preserve"> </w:t>
      </w:r>
      <w:r>
        <w:rPr>
          <w:color w:val="253E4F"/>
          <w:sz w:val="20"/>
        </w:rPr>
        <w:t>taken</w:t>
      </w:r>
      <w:r>
        <w:rPr>
          <w:color w:val="253E4F"/>
          <w:spacing w:val="-3"/>
          <w:sz w:val="20"/>
        </w:rPr>
        <w:t xml:space="preserve"> </w:t>
      </w:r>
      <w:r>
        <w:rPr>
          <w:color w:val="253E4F"/>
          <w:sz w:val="20"/>
        </w:rPr>
        <w:t>to</w:t>
      </w:r>
      <w:r>
        <w:rPr>
          <w:color w:val="253E4F"/>
          <w:spacing w:val="-5"/>
          <w:sz w:val="20"/>
        </w:rPr>
        <w:t xml:space="preserve"> </w:t>
      </w:r>
      <w:r>
        <w:rPr>
          <w:color w:val="253E4F"/>
          <w:sz w:val="20"/>
        </w:rPr>
        <w:t>minimize</w:t>
      </w:r>
      <w:r>
        <w:rPr>
          <w:color w:val="253E4F"/>
          <w:spacing w:val="-3"/>
          <w:sz w:val="20"/>
        </w:rPr>
        <w:t xml:space="preserve"> </w:t>
      </w:r>
      <w:r>
        <w:rPr>
          <w:color w:val="253E4F"/>
          <w:sz w:val="20"/>
        </w:rPr>
        <w:t>the</w:t>
      </w:r>
      <w:r>
        <w:rPr>
          <w:color w:val="253E4F"/>
          <w:spacing w:val="-3"/>
          <w:sz w:val="20"/>
        </w:rPr>
        <w:t xml:space="preserve"> </w:t>
      </w:r>
      <w:r>
        <w:rPr>
          <w:color w:val="253E4F"/>
          <w:sz w:val="20"/>
        </w:rPr>
        <w:t>potential</w:t>
      </w:r>
      <w:r>
        <w:rPr>
          <w:color w:val="253E4F"/>
          <w:spacing w:val="-4"/>
          <w:sz w:val="20"/>
        </w:rPr>
        <w:t xml:space="preserve"> </w:t>
      </w:r>
      <w:r>
        <w:rPr>
          <w:color w:val="253E4F"/>
          <w:sz w:val="20"/>
        </w:rPr>
        <w:t>for</w:t>
      </w:r>
      <w:r>
        <w:rPr>
          <w:color w:val="253E4F"/>
          <w:spacing w:val="-3"/>
          <w:sz w:val="20"/>
        </w:rPr>
        <w:t xml:space="preserve"> </w:t>
      </w:r>
      <w:r>
        <w:rPr>
          <w:color w:val="253E4F"/>
          <w:sz w:val="20"/>
        </w:rPr>
        <w:t>performance</w:t>
      </w:r>
      <w:r>
        <w:rPr>
          <w:color w:val="253E4F"/>
          <w:spacing w:val="-3"/>
          <w:sz w:val="20"/>
        </w:rPr>
        <w:t xml:space="preserve"> </w:t>
      </w:r>
      <w:r>
        <w:rPr>
          <w:color w:val="253E4F"/>
          <w:sz w:val="20"/>
        </w:rPr>
        <w:t>and</w:t>
      </w:r>
      <w:r>
        <w:rPr>
          <w:color w:val="253E4F"/>
          <w:spacing w:val="-4"/>
          <w:sz w:val="20"/>
        </w:rPr>
        <w:t xml:space="preserve"> </w:t>
      </w:r>
      <w:r>
        <w:rPr>
          <w:color w:val="253E4F"/>
          <w:sz w:val="20"/>
        </w:rPr>
        <w:t>expectancy biases (e.g. keeping participants unaware of trial hypotheses, measuring participant and provider expectations of benefit at baseline,</w:t>
      </w:r>
      <w:r>
        <w:rPr>
          <w:color w:val="253E4F"/>
          <w:spacing w:val="-2"/>
          <w:sz w:val="20"/>
        </w:rPr>
        <w:t xml:space="preserve"> </w:t>
      </w:r>
      <w:r>
        <w:rPr>
          <w:color w:val="253E4F"/>
          <w:sz w:val="20"/>
        </w:rPr>
        <w:t>etc.)?</w:t>
      </w:r>
    </w:p>
    <w:p w:rsidR="00FC6D07" w:rsidRDefault="00E0265E">
      <w:pPr>
        <w:pStyle w:val="ListParagraph"/>
        <w:numPr>
          <w:ilvl w:val="0"/>
          <w:numId w:val="3"/>
        </w:numPr>
        <w:tabs>
          <w:tab w:val="left" w:pos="397"/>
          <w:tab w:val="left" w:pos="398"/>
        </w:tabs>
        <w:spacing w:before="116"/>
        <w:ind w:hanging="285"/>
        <w:rPr>
          <w:sz w:val="20"/>
        </w:rPr>
      </w:pPr>
      <w:r>
        <w:rPr>
          <w:color w:val="253E4F"/>
          <w:sz w:val="20"/>
        </w:rPr>
        <w:t>How will exclusion criteria be defined? How and under what c</w:t>
      </w:r>
      <w:r>
        <w:rPr>
          <w:color w:val="253E4F"/>
          <w:sz w:val="20"/>
        </w:rPr>
        <w:t>onditions will data be</w:t>
      </w:r>
      <w:r>
        <w:rPr>
          <w:color w:val="253E4F"/>
          <w:spacing w:val="-23"/>
          <w:sz w:val="20"/>
        </w:rPr>
        <w:t xml:space="preserve"> </w:t>
      </w:r>
      <w:r>
        <w:rPr>
          <w:color w:val="253E4F"/>
          <w:sz w:val="20"/>
        </w:rPr>
        <w:t>replaced?</w:t>
      </w:r>
    </w:p>
    <w:p w:rsidR="00FC6D07" w:rsidRDefault="00FC6D07">
      <w:pPr>
        <w:pStyle w:val="BodyText"/>
        <w:spacing w:before="10"/>
        <w:rPr>
          <w:sz w:val="26"/>
        </w:rPr>
      </w:pPr>
    </w:p>
    <w:p w:rsidR="00FC6D07" w:rsidRDefault="00E0265E">
      <w:pPr>
        <w:pStyle w:val="Heading2"/>
      </w:pPr>
      <w:r>
        <w:rPr>
          <w:color w:val="EF7945"/>
        </w:rPr>
        <w:t>Sample and statistical power</w:t>
      </w:r>
    </w:p>
    <w:p w:rsidR="00FC6D07" w:rsidRDefault="00E0265E">
      <w:pPr>
        <w:pStyle w:val="ListParagraph"/>
        <w:numPr>
          <w:ilvl w:val="0"/>
          <w:numId w:val="3"/>
        </w:numPr>
        <w:tabs>
          <w:tab w:val="left" w:pos="397"/>
          <w:tab w:val="left" w:pos="398"/>
        </w:tabs>
        <w:spacing w:before="124"/>
        <w:ind w:hanging="285"/>
        <w:rPr>
          <w:sz w:val="20"/>
        </w:rPr>
      </w:pPr>
      <w:r>
        <w:rPr>
          <w:color w:val="253E4F"/>
          <w:sz w:val="20"/>
        </w:rPr>
        <w:t>What is the unit of analysis for this sample (e.g. individuals, organizations,</w:t>
      </w:r>
      <w:r>
        <w:rPr>
          <w:color w:val="253E4F"/>
          <w:spacing w:val="-8"/>
          <w:sz w:val="20"/>
        </w:rPr>
        <w:t xml:space="preserve"> </w:t>
      </w:r>
      <w:r>
        <w:rPr>
          <w:color w:val="253E4F"/>
          <w:sz w:val="20"/>
        </w:rPr>
        <w:t>etc.)?</w:t>
      </w:r>
    </w:p>
    <w:p w:rsidR="00FC6D07" w:rsidRDefault="00E0265E">
      <w:pPr>
        <w:pStyle w:val="ListParagraph"/>
        <w:numPr>
          <w:ilvl w:val="0"/>
          <w:numId w:val="3"/>
        </w:numPr>
        <w:tabs>
          <w:tab w:val="left" w:pos="397"/>
          <w:tab w:val="left" w:pos="398"/>
        </w:tabs>
        <w:spacing w:line="259" w:lineRule="auto"/>
        <w:ind w:right="480"/>
        <w:rPr>
          <w:sz w:val="20"/>
        </w:rPr>
      </w:pPr>
      <w:r>
        <w:rPr>
          <w:color w:val="253E4F"/>
          <w:sz w:val="20"/>
        </w:rPr>
        <w:t>What is the expected sample size? Please include statistical power calculations to justify sample size, and indicate any software used (with version number) and input source(s). How does your statistical power compare to other contributions in the</w:t>
      </w:r>
      <w:r>
        <w:rPr>
          <w:color w:val="253E4F"/>
          <w:spacing w:val="-6"/>
          <w:sz w:val="20"/>
        </w:rPr>
        <w:t xml:space="preserve"> </w:t>
      </w:r>
      <w:r>
        <w:rPr>
          <w:color w:val="253E4F"/>
          <w:sz w:val="20"/>
        </w:rPr>
        <w:t>literatu</w:t>
      </w:r>
      <w:r>
        <w:rPr>
          <w:color w:val="253E4F"/>
          <w:sz w:val="20"/>
        </w:rPr>
        <w:t>re?</w:t>
      </w:r>
    </w:p>
    <w:p w:rsidR="00FC6D07" w:rsidRDefault="00E0265E">
      <w:pPr>
        <w:pStyle w:val="ListParagraph"/>
        <w:numPr>
          <w:ilvl w:val="0"/>
          <w:numId w:val="3"/>
        </w:numPr>
        <w:tabs>
          <w:tab w:val="left" w:pos="397"/>
          <w:tab w:val="left" w:pos="398"/>
        </w:tabs>
        <w:spacing w:before="116"/>
        <w:ind w:hanging="285"/>
        <w:rPr>
          <w:sz w:val="20"/>
        </w:rPr>
      </w:pPr>
      <w:r>
        <w:rPr>
          <w:color w:val="253E4F"/>
          <w:sz w:val="20"/>
        </w:rPr>
        <w:t>What is the minimum effect size you will be able to</w:t>
      </w:r>
      <w:r>
        <w:rPr>
          <w:color w:val="253E4F"/>
          <w:spacing w:val="-9"/>
          <w:sz w:val="20"/>
        </w:rPr>
        <w:t xml:space="preserve"> </w:t>
      </w:r>
      <w:r>
        <w:rPr>
          <w:color w:val="253E4F"/>
          <w:sz w:val="20"/>
        </w:rPr>
        <w:t>detect?</w:t>
      </w:r>
    </w:p>
    <w:p w:rsidR="00FC6D07" w:rsidRDefault="00E0265E">
      <w:pPr>
        <w:pStyle w:val="ListParagraph"/>
        <w:numPr>
          <w:ilvl w:val="0"/>
          <w:numId w:val="3"/>
        </w:numPr>
        <w:tabs>
          <w:tab w:val="left" w:pos="397"/>
          <w:tab w:val="left" w:pos="398"/>
        </w:tabs>
        <w:ind w:hanging="285"/>
        <w:rPr>
          <w:sz w:val="20"/>
        </w:rPr>
      </w:pPr>
      <w:r>
        <w:rPr>
          <w:color w:val="253E4F"/>
          <w:sz w:val="20"/>
        </w:rPr>
        <w:t>State any covariates or</w:t>
      </w:r>
      <w:r>
        <w:rPr>
          <w:color w:val="253E4F"/>
          <w:spacing w:val="-3"/>
          <w:sz w:val="20"/>
        </w:rPr>
        <w:t xml:space="preserve"> </w:t>
      </w:r>
      <w:r>
        <w:rPr>
          <w:color w:val="253E4F"/>
          <w:sz w:val="20"/>
        </w:rPr>
        <w:t>regressors.</w:t>
      </w: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spacing w:before="10"/>
        <w:rPr>
          <w:sz w:val="17"/>
        </w:rPr>
      </w:pPr>
    </w:p>
    <w:p w:rsidR="00FC6D07" w:rsidRDefault="00E0265E">
      <w:pPr>
        <w:pStyle w:val="ListParagraph"/>
        <w:numPr>
          <w:ilvl w:val="0"/>
          <w:numId w:val="2"/>
        </w:numPr>
        <w:tabs>
          <w:tab w:val="left" w:pos="398"/>
        </w:tabs>
        <w:spacing w:before="96"/>
        <w:ind w:hanging="285"/>
        <w:rPr>
          <w:sz w:val="16"/>
        </w:rPr>
      </w:pPr>
      <w:r>
        <w:rPr>
          <w:color w:val="475C6D"/>
          <w:sz w:val="16"/>
        </w:rPr>
        <w:t>For useful information on what to report on randomization, see Bruhn and McKenzie</w:t>
      </w:r>
      <w:r>
        <w:rPr>
          <w:color w:val="475C6D"/>
          <w:spacing w:val="-12"/>
          <w:sz w:val="16"/>
        </w:rPr>
        <w:t xml:space="preserve"> </w:t>
      </w:r>
      <w:r>
        <w:rPr>
          <w:color w:val="475C6D"/>
          <w:sz w:val="16"/>
        </w:rPr>
        <w:t>(2009).</w:t>
      </w:r>
    </w:p>
    <w:p w:rsidR="00FC6D07" w:rsidRDefault="00E0265E">
      <w:pPr>
        <w:pStyle w:val="ListParagraph"/>
        <w:numPr>
          <w:ilvl w:val="0"/>
          <w:numId w:val="2"/>
        </w:numPr>
        <w:tabs>
          <w:tab w:val="left" w:pos="398"/>
        </w:tabs>
        <w:spacing w:before="142" w:line="276" w:lineRule="auto"/>
        <w:ind w:right="470"/>
        <w:rPr>
          <w:sz w:val="16"/>
        </w:rPr>
      </w:pPr>
      <w:r>
        <w:rPr>
          <w:color w:val="475C6D"/>
          <w:sz w:val="16"/>
        </w:rPr>
        <w:t>Blinding or masking refers to methods of withholding information about assigned interventions post-randomization from those involved</w:t>
      </w:r>
      <w:r>
        <w:rPr>
          <w:color w:val="475C6D"/>
          <w:spacing w:val="-2"/>
          <w:sz w:val="16"/>
        </w:rPr>
        <w:t xml:space="preserve"> </w:t>
      </w:r>
      <w:r>
        <w:rPr>
          <w:color w:val="475C6D"/>
          <w:sz w:val="16"/>
        </w:rPr>
        <w:t>in</w:t>
      </w:r>
      <w:r>
        <w:rPr>
          <w:color w:val="475C6D"/>
          <w:spacing w:val="-2"/>
          <w:sz w:val="16"/>
        </w:rPr>
        <w:t xml:space="preserve"> </w:t>
      </w:r>
      <w:r>
        <w:rPr>
          <w:color w:val="475C6D"/>
          <w:sz w:val="16"/>
        </w:rPr>
        <w:t>the</w:t>
      </w:r>
      <w:r>
        <w:rPr>
          <w:color w:val="475C6D"/>
          <w:spacing w:val="-2"/>
          <w:sz w:val="16"/>
        </w:rPr>
        <w:t xml:space="preserve"> </w:t>
      </w:r>
      <w:r>
        <w:rPr>
          <w:color w:val="475C6D"/>
          <w:sz w:val="16"/>
        </w:rPr>
        <w:t>trial,</w:t>
      </w:r>
      <w:r>
        <w:rPr>
          <w:color w:val="475C6D"/>
          <w:spacing w:val="-2"/>
          <w:sz w:val="16"/>
        </w:rPr>
        <w:t xml:space="preserve"> </w:t>
      </w:r>
      <w:r>
        <w:rPr>
          <w:color w:val="475C6D"/>
          <w:sz w:val="16"/>
        </w:rPr>
        <w:t>when</w:t>
      </w:r>
      <w:r>
        <w:rPr>
          <w:color w:val="475C6D"/>
          <w:spacing w:val="-3"/>
          <w:sz w:val="16"/>
        </w:rPr>
        <w:t xml:space="preserve"> </w:t>
      </w:r>
      <w:r>
        <w:rPr>
          <w:color w:val="475C6D"/>
          <w:sz w:val="16"/>
        </w:rPr>
        <w:t>knowledge</w:t>
      </w:r>
      <w:r>
        <w:rPr>
          <w:color w:val="475C6D"/>
          <w:spacing w:val="-2"/>
          <w:sz w:val="16"/>
        </w:rPr>
        <w:t xml:space="preserve"> </w:t>
      </w:r>
      <w:r>
        <w:rPr>
          <w:color w:val="475C6D"/>
          <w:sz w:val="16"/>
        </w:rPr>
        <w:t>of</w:t>
      </w:r>
      <w:r>
        <w:rPr>
          <w:color w:val="475C6D"/>
          <w:spacing w:val="-3"/>
          <w:sz w:val="16"/>
        </w:rPr>
        <w:t xml:space="preserve"> </w:t>
      </w:r>
      <w:r>
        <w:rPr>
          <w:color w:val="475C6D"/>
          <w:sz w:val="16"/>
        </w:rPr>
        <w:t>this</w:t>
      </w:r>
      <w:r>
        <w:rPr>
          <w:color w:val="475C6D"/>
          <w:spacing w:val="-2"/>
          <w:sz w:val="16"/>
        </w:rPr>
        <w:t xml:space="preserve"> </w:t>
      </w:r>
      <w:r>
        <w:rPr>
          <w:color w:val="475C6D"/>
          <w:sz w:val="16"/>
        </w:rPr>
        <w:t>information</w:t>
      </w:r>
      <w:r>
        <w:rPr>
          <w:color w:val="475C6D"/>
          <w:spacing w:val="-2"/>
          <w:sz w:val="16"/>
        </w:rPr>
        <w:t xml:space="preserve"> </w:t>
      </w:r>
      <w:r>
        <w:rPr>
          <w:color w:val="475C6D"/>
          <w:sz w:val="16"/>
        </w:rPr>
        <w:t>could</w:t>
      </w:r>
      <w:r>
        <w:rPr>
          <w:color w:val="475C6D"/>
          <w:spacing w:val="-3"/>
          <w:sz w:val="16"/>
        </w:rPr>
        <w:t xml:space="preserve"> </w:t>
      </w:r>
      <w:r>
        <w:rPr>
          <w:color w:val="475C6D"/>
          <w:sz w:val="16"/>
        </w:rPr>
        <w:t>influence</w:t>
      </w:r>
      <w:r>
        <w:rPr>
          <w:color w:val="475C6D"/>
          <w:spacing w:val="-2"/>
          <w:sz w:val="16"/>
        </w:rPr>
        <w:t xml:space="preserve"> </w:t>
      </w:r>
      <w:r>
        <w:rPr>
          <w:color w:val="475C6D"/>
          <w:sz w:val="16"/>
        </w:rPr>
        <w:t>their</w:t>
      </w:r>
      <w:r>
        <w:rPr>
          <w:color w:val="475C6D"/>
          <w:spacing w:val="-2"/>
          <w:sz w:val="16"/>
        </w:rPr>
        <w:t xml:space="preserve"> </w:t>
      </w:r>
      <w:proofErr w:type="spellStart"/>
      <w:r>
        <w:rPr>
          <w:color w:val="475C6D"/>
          <w:sz w:val="16"/>
        </w:rPr>
        <w:t>behavior</w:t>
      </w:r>
      <w:proofErr w:type="spellEnd"/>
      <w:r>
        <w:rPr>
          <w:color w:val="475C6D"/>
          <w:spacing w:val="-3"/>
          <w:sz w:val="16"/>
        </w:rPr>
        <w:t xml:space="preserve"> </w:t>
      </w:r>
      <w:r>
        <w:rPr>
          <w:color w:val="475C6D"/>
          <w:sz w:val="16"/>
        </w:rPr>
        <w:t>in</w:t>
      </w:r>
      <w:r>
        <w:rPr>
          <w:color w:val="475C6D"/>
          <w:spacing w:val="-1"/>
          <w:sz w:val="16"/>
        </w:rPr>
        <w:t xml:space="preserve"> </w:t>
      </w:r>
      <w:r>
        <w:rPr>
          <w:color w:val="475C6D"/>
          <w:sz w:val="16"/>
        </w:rPr>
        <w:t>a</w:t>
      </w:r>
      <w:r>
        <w:rPr>
          <w:color w:val="475C6D"/>
          <w:spacing w:val="-2"/>
          <w:sz w:val="16"/>
        </w:rPr>
        <w:t xml:space="preserve"> </w:t>
      </w:r>
      <w:r>
        <w:rPr>
          <w:color w:val="475C6D"/>
          <w:sz w:val="16"/>
        </w:rPr>
        <w:t>way</w:t>
      </w:r>
      <w:r>
        <w:rPr>
          <w:color w:val="475C6D"/>
          <w:spacing w:val="-2"/>
          <w:sz w:val="16"/>
        </w:rPr>
        <w:t xml:space="preserve"> </w:t>
      </w:r>
      <w:r>
        <w:rPr>
          <w:color w:val="475C6D"/>
          <w:sz w:val="16"/>
        </w:rPr>
        <w:t>that</w:t>
      </w:r>
      <w:r>
        <w:rPr>
          <w:color w:val="475C6D"/>
          <w:spacing w:val="-2"/>
          <w:sz w:val="16"/>
        </w:rPr>
        <w:t xml:space="preserve"> </w:t>
      </w:r>
      <w:r>
        <w:rPr>
          <w:color w:val="475C6D"/>
          <w:sz w:val="16"/>
        </w:rPr>
        <w:t>would</w:t>
      </w:r>
      <w:r>
        <w:rPr>
          <w:color w:val="475C6D"/>
          <w:spacing w:val="-3"/>
          <w:sz w:val="16"/>
        </w:rPr>
        <w:t xml:space="preserve"> </w:t>
      </w:r>
      <w:r>
        <w:rPr>
          <w:color w:val="475C6D"/>
          <w:sz w:val="16"/>
        </w:rPr>
        <w:t>later</w:t>
      </w:r>
      <w:r>
        <w:rPr>
          <w:color w:val="475C6D"/>
          <w:spacing w:val="-2"/>
          <w:sz w:val="16"/>
        </w:rPr>
        <w:t xml:space="preserve"> </w:t>
      </w:r>
      <w:r>
        <w:rPr>
          <w:color w:val="475C6D"/>
          <w:sz w:val="16"/>
        </w:rPr>
        <w:t>prove</w:t>
      </w:r>
      <w:r>
        <w:rPr>
          <w:color w:val="475C6D"/>
          <w:spacing w:val="-2"/>
          <w:sz w:val="16"/>
        </w:rPr>
        <w:t xml:space="preserve"> </w:t>
      </w:r>
      <w:r>
        <w:rPr>
          <w:color w:val="475C6D"/>
          <w:sz w:val="16"/>
        </w:rPr>
        <w:t>integral</w:t>
      </w:r>
      <w:r>
        <w:rPr>
          <w:color w:val="475C6D"/>
          <w:spacing w:val="-2"/>
          <w:sz w:val="16"/>
        </w:rPr>
        <w:t xml:space="preserve"> </w:t>
      </w:r>
      <w:r>
        <w:rPr>
          <w:color w:val="475C6D"/>
          <w:sz w:val="16"/>
        </w:rPr>
        <w:t>to interpreting the</w:t>
      </w:r>
      <w:r>
        <w:rPr>
          <w:color w:val="475C6D"/>
          <w:spacing w:val="-1"/>
          <w:sz w:val="16"/>
        </w:rPr>
        <w:t xml:space="preserve"> </w:t>
      </w:r>
      <w:r>
        <w:rPr>
          <w:color w:val="475C6D"/>
          <w:sz w:val="16"/>
        </w:rPr>
        <w:t>results.</w:t>
      </w:r>
    </w:p>
    <w:p w:rsidR="00FC6D07" w:rsidRDefault="00FC6D07">
      <w:pPr>
        <w:spacing w:line="276" w:lineRule="auto"/>
        <w:rPr>
          <w:sz w:val="16"/>
        </w:rPr>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spacing w:before="3"/>
        <w:rPr>
          <w:sz w:val="27"/>
        </w:rPr>
      </w:pPr>
    </w:p>
    <w:p w:rsidR="00FC6D07" w:rsidRDefault="00E0265E">
      <w:pPr>
        <w:pStyle w:val="Heading2"/>
        <w:spacing w:before="95"/>
      </w:pPr>
      <w:bookmarkStart w:id="5" w:name="_bookmark4"/>
      <w:bookmarkEnd w:id="5"/>
      <w:r>
        <w:rPr>
          <w:color w:val="EF7945"/>
        </w:rPr>
        <w:t>Data collection and processing</w:t>
      </w:r>
    </w:p>
    <w:p w:rsidR="00FC6D07" w:rsidRDefault="00E0265E">
      <w:pPr>
        <w:pStyle w:val="ListParagraph"/>
        <w:numPr>
          <w:ilvl w:val="0"/>
          <w:numId w:val="3"/>
        </w:numPr>
        <w:tabs>
          <w:tab w:val="left" w:pos="397"/>
          <w:tab w:val="left" w:pos="398"/>
        </w:tabs>
        <w:spacing w:before="123"/>
        <w:ind w:hanging="285"/>
        <w:rPr>
          <w:sz w:val="20"/>
        </w:rPr>
      </w:pPr>
      <w:r>
        <w:rPr>
          <w:color w:val="253E4F"/>
          <w:sz w:val="20"/>
        </w:rPr>
        <w:t>What are the pre-processing steps (if</w:t>
      </w:r>
      <w:r>
        <w:rPr>
          <w:color w:val="253E4F"/>
          <w:spacing w:val="-1"/>
          <w:sz w:val="20"/>
        </w:rPr>
        <w:t xml:space="preserve"> </w:t>
      </w:r>
      <w:r>
        <w:rPr>
          <w:color w:val="253E4F"/>
          <w:sz w:val="20"/>
        </w:rPr>
        <w:t>any)?</w:t>
      </w:r>
    </w:p>
    <w:p w:rsidR="00FC6D07" w:rsidRDefault="00E0265E">
      <w:pPr>
        <w:pStyle w:val="ListParagraph"/>
        <w:numPr>
          <w:ilvl w:val="0"/>
          <w:numId w:val="3"/>
        </w:numPr>
        <w:tabs>
          <w:tab w:val="left" w:pos="397"/>
          <w:tab w:val="left" w:pos="398"/>
        </w:tabs>
        <w:spacing w:before="134"/>
        <w:ind w:hanging="285"/>
        <w:rPr>
          <w:sz w:val="20"/>
        </w:rPr>
      </w:pPr>
      <w:r>
        <w:rPr>
          <w:color w:val="253E4F"/>
          <w:sz w:val="20"/>
        </w:rPr>
        <w:t>What are the key data sources? What data collection procedures and instruments will be</w:t>
      </w:r>
      <w:r>
        <w:rPr>
          <w:color w:val="253E4F"/>
          <w:spacing w:val="-21"/>
          <w:sz w:val="20"/>
        </w:rPr>
        <w:t xml:space="preserve"> </w:t>
      </w:r>
      <w:r>
        <w:rPr>
          <w:color w:val="253E4F"/>
          <w:sz w:val="20"/>
        </w:rPr>
        <w:t>used?</w:t>
      </w:r>
    </w:p>
    <w:p w:rsidR="00FC6D07" w:rsidRDefault="00E0265E">
      <w:pPr>
        <w:pStyle w:val="ListParagraph"/>
        <w:numPr>
          <w:ilvl w:val="0"/>
          <w:numId w:val="3"/>
        </w:numPr>
        <w:tabs>
          <w:tab w:val="left" w:pos="397"/>
          <w:tab w:val="left" w:pos="398"/>
        </w:tabs>
        <w:spacing w:line="259" w:lineRule="auto"/>
        <w:ind w:right="513"/>
        <w:rPr>
          <w:sz w:val="20"/>
        </w:rPr>
      </w:pPr>
      <w:r>
        <w:rPr>
          <w:color w:val="253E4F"/>
          <w:sz w:val="20"/>
        </w:rPr>
        <w:t>Where</w:t>
      </w:r>
      <w:r>
        <w:rPr>
          <w:color w:val="253E4F"/>
          <w:spacing w:val="-5"/>
          <w:sz w:val="20"/>
        </w:rPr>
        <w:t xml:space="preserve"> </w:t>
      </w:r>
      <w:r>
        <w:rPr>
          <w:color w:val="253E4F"/>
          <w:sz w:val="20"/>
        </w:rPr>
        <w:t>using</w:t>
      </w:r>
      <w:r>
        <w:rPr>
          <w:color w:val="253E4F"/>
          <w:spacing w:val="-5"/>
          <w:sz w:val="20"/>
        </w:rPr>
        <w:t xml:space="preserve"> </w:t>
      </w:r>
      <w:r>
        <w:rPr>
          <w:color w:val="253E4F"/>
          <w:sz w:val="20"/>
        </w:rPr>
        <w:t>questionnaires,</w:t>
      </w:r>
      <w:r>
        <w:rPr>
          <w:color w:val="253E4F"/>
          <w:spacing w:val="-4"/>
          <w:sz w:val="20"/>
        </w:rPr>
        <w:t xml:space="preserve"> </w:t>
      </w:r>
      <w:r>
        <w:rPr>
          <w:color w:val="253E4F"/>
          <w:sz w:val="20"/>
        </w:rPr>
        <w:t>please</w:t>
      </w:r>
      <w:r>
        <w:rPr>
          <w:color w:val="253E4F"/>
          <w:spacing w:val="-4"/>
          <w:sz w:val="20"/>
        </w:rPr>
        <w:t xml:space="preserve"> </w:t>
      </w:r>
      <w:r>
        <w:rPr>
          <w:color w:val="253E4F"/>
          <w:sz w:val="20"/>
        </w:rPr>
        <w:t>indicate</w:t>
      </w:r>
      <w:r>
        <w:rPr>
          <w:color w:val="253E4F"/>
          <w:spacing w:val="-5"/>
          <w:sz w:val="20"/>
        </w:rPr>
        <w:t xml:space="preserve"> </w:t>
      </w:r>
      <w:r>
        <w:rPr>
          <w:color w:val="253E4F"/>
          <w:sz w:val="20"/>
        </w:rPr>
        <w:t>whether</w:t>
      </w:r>
      <w:r>
        <w:rPr>
          <w:color w:val="253E4F"/>
          <w:spacing w:val="-5"/>
          <w:sz w:val="20"/>
        </w:rPr>
        <w:t xml:space="preserve"> </w:t>
      </w:r>
      <w:r>
        <w:rPr>
          <w:color w:val="253E4F"/>
          <w:sz w:val="20"/>
        </w:rPr>
        <w:t>the</w:t>
      </w:r>
      <w:r>
        <w:rPr>
          <w:color w:val="253E4F"/>
          <w:spacing w:val="-4"/>
          <w:sz w:val="20"/>
        </w:rPr>
        <w:t xml:space="preserve"> </w:t>
      </w:r>
      <w:r>
        <w:rPr>
          <w:color w:val="253E4F"/>
          <w:sz w:val="20"/>
        </w:rPr>
        <w:t>questionnaire</w:t>
      </w:r>
      <w:r>
        <w:rPr>
          <w:color w:val="253E4F"/>
          <w:spacing w:val="-4"/>
          <w:sz w:val="20"/>
        </w:rPr>
        <w:t xml:space="preserve"> </w:t>
      </w:r>
      <w:r>
        <w:rPr>
          <w:color w:val="253E4F"/>
          <w:sz w:val="20"/>
        </w:rPr>
        <w:t>is</w:t>
      </w:r>
      <w:r>
        <w:rPr>
          <w:color w:val="253E4F"/>
          <w:spacing w:val="-5"/>
          <w:sz w:val="20"/>
        </w:rPr>
        <w:t xml:space="preserve"> </w:t>
      </w:r>
      <w:r>
        <w:rPr>
          <w:color w:val="253E4F"/>
          <w:sz w:val="20"/>
        </w:rPr>
        <w:t>validated,</w:t>
      </w:r>
      <w:r>
        <w:rPr>
          <w:color w:val="253E4F"/>
          <w:spacing w:val="-4"/>
          <w:sz w:val="20"/>
        </w:rPr>
        <w:t xml:space="preserve"> </w:t>
      </w:r>
      <w:r>
        <w:rPr>
          <w:color w:val="253E4F"/>
          <w:sz w:val="20"/>
        </w:rPr>
        <w:t>and</w:t>
      </w:r>
      <w:r>
        <w:rPr>
          <w:color w:val="253E4F"/>
          <w:spacing w:val="-4"/>
          <w:sz w:val="20"/>
        </w:rPr>
        <w:t xml:space="preserve"> </w:t>
      </w:r>
      <w:r>
        <w:rPr>
          <w:color w:val="253E4F"/>
          <w:sz w:val="20"/>
        </w:rPr>
        <w:t>if</w:t>
      </w:r>
      <w:r>
        <w:rPr>
          <w:color w:val="253E4F"/>
          <w:spacing w:val="-4"/>
          <w:sz w:val="20"/>
        </w:rPr>
        <w:t xml:space="preserve"> </w:t>
      </w:r>
      <w:r>
        <w:rPr>
          <w:color w:val="253E4F"/>
          <w:sz w:val="20"/>
        </w:rPr>
        <w:t>not,</w:t>
      </w:r>
      <w:r>
        <w:rPr>
          <w:color w:val="253E4F"/>
          <w:spacing w:val="-5"/>
          <w:sz w:val="20"/>
        </w:rPr>
        <w:t xml:space="preserve"> </w:t>
      </w:r>
      <w:r>
        <w:rPr>
          <w:color w:val="253E4F"/>
          <w:sz w:val="20"/>
        </w:rPr>
        <w:t>provide details of</w:t>
      </w:r>
      <w:r>
        <w:rPr>
          <w:color w:val="253E4F"/>
          <w:spacing w:val="-2"/>
          <w:sz w:val="20"/>
        </w:rPr>
        <w:t xml:space="preserve"> </w:t>
      </w:r>
      <w:r>
        <w:rPr>
          <w:color w:val="253E4F"/>
          <w:sz w:val="20"/>
        </w:rPr>
        <w:t>pre-testing.</w:t>
      </w:r>
    </w:p>
    <w:p w:rsidR="00FC6D07" w:rsidRDefault="00E0265E">
      <w:pPr>
        <w:pStyle w:val="ListParagraph"/>
        <w:numPr>
          <w:ilvl w:val="0"/>
          <w:numId w:val="3"/>
        </w:numPr>
        <w:tabs>
          <w:tab w:val="left" w:pos="397"/>
          <w:tab w:val="left" w:pos="398"/>
        </w:tabs>
        <w:spacing w:before="115" w:line="259" w:lineRule="auto"/>
        <w:ind w:right="477"/>
        <w:rPr>
          <w:sz w:val="20"/>
        </w:rPr>
      </w:pPr>
      <w:r>
        <w:rPr>
          <w:color w:val="253E4F"/>
          <w:sz w:val="20"/>
        </w:rPr>
        <w:t>What</w:t>
      </w:r>
      <w:r>
        <w:rPr>
          <w:color w:val="253E4F"/>
          <w:spacing w:val="-3"/>
          <w:sz w:val="20"/>
        </w:rPr>
        <w:t xml:space="preserve"> </w:t>
      </w:r>
      <w:r>
        <w:rPr>
          <w:color w:val="253E4F"/>
          <w:sz w:val="20"/>
        </w:rPr>
        <w:t>is</w:t>
      </w:r>
      <w:r>
        <w:rPr>
          <w:color w:val="253E4F"/>
          <w:spacing w:val="-3"/>
          <w:sz w:val="20"/>
        </w:rPr>
        <w:t xml:space="preserve"> </w:t>
      </w:r>
      <w:r>
        <w:rPr>
          <w:color w:val="253E4F"/>
          <w:sz w:val="20"/>
        </w:rPr>
        <w:t>the</w:t>
      </w:r>
      <w:r>
        <w:rPr>
          <w:color w:val="253E4F"/>
          <w:spacing w:val="-3"/>
          <w:sz w:val="20"/>
        </w:rPr>
        <w:t xml:space="preserve"> </w:t>
      </w:r>
      <w:r>
        <w:rPr>
          <w:color w:val="253E4F"/>
          <w:sz w:val="20"/>
        </w:rPr>
        <w:t>rule</w:t>
      </w:r>
      <w:r>
        <w:rPr>
          <w:color w:val="253E4F"/>
          <w:spacing w:val="-4"/>
          <w:sz w:val="20"/>
        </w:rPr>
        <w:t xml:space="preserve"> </w:t>
      </w:r>
      <w:r>
        <w:rPr>
          <w:color w:val="253E4F"/>
          <w:sz w:val="20"/>
        </w:rPr>
        <w:t>for</w:t>
      </w:r>
      <w:r>
        <w:rPr>
          <w:color w:val="253E4F"/>
          <w:spacing w:val="-3"/>
          <w:sz w:val="20"/>
        </w:rPr>
        <w:t xml:space="preserve"> </w:t>
      </w:r>
      <w:r>
        <w:rPr>
          <w:color w:val="253E4F"/>
          <w:sz w:val="20"/>
        </w:rPr>
        <w:t>terminating</w:t>
      </w:r>
      <w:r>
        <w:rPr>
          <w:color w:val="253E4F"/>
          <w:spacing w:val="-2"/>
          <w:sz w:val="20"/>
        </w:rPr>
        <w:t xml:space="preserve"> </w:t>
      </w:r>
      <w:r>
        <w:rPr>
          <w:color w:val="253E4F"/>
          <w:sz w:val="20"/>
        </w:rPr>
        <w:t>data</w:t>
      </w:r>
      <w:r>
        <w:rPr>
          <w:color w:val="253E4F"/>
          <w:spacing w:val="-3"/>
          <w:sz w:val="20"/>
        </w:rPr>
        <w:t xml:space="preserve"> </w:t>
      </w:r>
      <w:r>
        <w:rPr>
          <w:color w:val="253E4F"/>
          <w:sz w:val="20"/>
        </w:rPr>
        <w:t>collection</w:t>
      </w:r>
      <w:r>
        <w:rPr>
          <w:color w:val="253E4F"/>
          <w:spacing w:val="-3"/>
          <w:sz w:val="20"/>
        </w:rPr>
        <w:t xml:space="preserve"> </w:t>
      </w:r>
      <w:r>
        <w:rPr>
          <w:color w:val="253E4F"/>
          <w:sz w:val="20"/>
        </w:rPr>
        <w:t>(e.g.</w:t>
      </w:r>
      <w:r>
        <w:rPr>
          <w:color w:val="253E4F"/>
          <w:spacing w:val="-3"/>
          <w:sz w:val="20"/>
        </w:rPr>
        <w:t xml:space="preserve"> </w:t>
      </w:r>
      <w:r>
        <w:rPr>
          <w:color w:val="253E4F"/>
          <w:sz w:val="20"/>
        </w:rPr>
        <w:t>number</w:t>
      </w:r>
      <w:r>
        <w:rPr>
          <w:color w:val="253E4F"/>
          <w:spacing w:val="-3"/>
          <w:sz w:val="20"/>
        </w:rPr>
        <w:t xml:space="preserve"> </w:t>
      </w:r>
      <w:r>
        <w:rPr>
          <w:color w:val="253E4F"/>
          <w:sz w:val="20"/>
        </w:rPr>
        <w:t>of</w:t>
      </w:r>
      <w:r>
        <w:rPr>
          <w:color w:val="253E4F"/>
          <w:spacing w:val="-3"/>
          <w:sz w:val="20"/>
        </w:rPr>
        <w:t xml:space="preserve"> </w:t>
      </w:r>
      <w:r>
        <w:rPr>
          <w:color w:val="253E4F"/>
          <w:sz w:val="20"/>
        </w:rPr>
        <w:t>observations,</w:t>
      </w:r>
      <w:r>
        <w:rPr>
          <w:color w:val="253E4F"/>
          <w:spacing w:val="-3"/>
          <w:sz w:val="20"/>
        </w:rPr>
        <w:t xml:space="preserve"> </w:t>
      </w:r>
      <w:r>
        <w:rPr>
          <w:color w:val="253E4F"/>
          <w:sz w:val="20"/>
        </w:rPr>
        <w:t>available</w:t>
      </w:r>
      <w:r>
        <w:rPr>
          <w:color w:val="253E4F"/>
          <w:spacing w:val="-3"/>
          <w:sz w:val="20"/>
        </w:rPr>
        <w:t xml:space="preserve"> </w:t>
      </w:r>
      <w:r>
        <w:rPr>
          <w:color w:val="253E4F"/>
          <w:sz w:val="20"/>
        </w:rPr>
        <w:t>funds,</w:t>
      </w:r>
      <w:r>
        <w:rPr>
          <w:color w:val="253E4F"/>
          <w:spacing w:val="-2"/>
          <w:sz w:val="20"/>
        </w:rPr>
        <w:t xml:space="preserve"> </w:t>
      </w:r>
      <w:r>
        <w:rPr>
          <w:color w:val="253E4F"/>
          <w:sz w:val="20"/>
        </w:rPr>
        <w:t>available time, etc.)?</w:t>
      </w:r>
    </w:p>
    <w:p w:rsidR="00FC6D07" w:rsidRDefault="00E0265E">
      <w:pPr>
        <w:pStyle w:val="ListParagraph"/>
        <w:numPr>
          <w:ilvl w:val="0"/>
          <w:numId w:val="3"/>
        </w:numPr>
        <w:tabs>
          <w:tab w:val="left" w:pos="397"/>
          <w:tab w:val="left" w:pos="398"/>
        </w:tabs>
        <w:spacing w:before="115"/>
        <w:ind w:hanging="285"/>
        <w:rPr>
          <w:sz w:val="20"/>
        </w:rPr>
      </w:pPr>
      <w:r>
        <w:rPr>
          <w:color w:val="253E4F"/>
          <w:sz w:val="20"/>
        </w:rPr>
        <w:t>How long will the data collection pro</w:t>
      </w:r>
      <w:r>
        <w:rPr>
          <w:color w:val="253E4F"/>
          <w:sz w:val="20"/>
        </w:rPr>
        <w:t>cess</w:t>
      </w:r>
      <w:r>
        <w:rPr>
          <w:color w:val="253E4F"/>
          <w:spacing w:val="-3"/>
          <w:sz w:val="20"/>
        </w:rPr>
        <w:t xml:space="preserve"> </w:t>
      </w:r>
      <w:r>
        <w:rPr>
          <w:color w:val="253E4F"/>
          <w:sz w:val="20"/>
        </w:rPr>
        <w:t>take?</w:t>
      </w:r>
    </w:p>
    <w:p w:rsidR="00FC6D07" w:rsidRDefault="00E0265E">
      <w:pPr>
        <w:pStyle w:val="ListParagraph"/>
        <w:numPr>
          <w:ilvl w:val="0"/>
          <w:numId w:val="3"/>
        </w:numPr>
        <w:tabs>
          <w:tab w:val="left" w:pos="397"/>
          <w:tab w:val="left" w:pos="398"/>
        </w:tabs>
        <w:spacing w:line="259" w:lineRule="auto"/>
        <w:ind w:right="267"/>
        <w:rPr>
          <w:sz w:val="20"/>
        </w:rPr>
      </w:pPr>
      <w:r>
        <w:rPr>
          <w:color w:val="253E4F"/>
          <w:sz w:val="20"/>
        </w:rPr>
        <w:t xml:space="preserve">If data will be collected at multiple points (longitudinal design), what is the proposed schedule (including </w:t>
      </w:r>
      <w:proofErr w:type="spellStart"/>
      <w:r>
        <w:rPr>
          <w:color w:val="253E4F"/>
          <w:sz w:val="20"/>
        </w:rPr>
        <w:t>enrollment</w:t>
      </w:r>
      <w:proofErr w:type="spellEnd"/>
      <w:r>
        <w:rPr>
          <w:color w:val="253E4F"/>
          <w:sz w:val="20"/>
        </w:rPr>
        <w:t>, intervention delivery and outcome</w:t>
      </w:r>
      <w:r>
        <w:rPr>
          <w:color w:val="253E4F"/>
          <w:spacing w:val="-3"/>
          <w:sz w:val="20"/>
        </w:rPr>
        <w:t xml:space="preserve"> </w:t>
      </w:r>
      <w:r>
        <w:rPr>
          <w:color w:val="253E4F"/>
          <w:sz w:val="20"/>
        </w:rPr>
        <w:t>assessment)?</w:t>
      </w:r>
    </w:p>
    <w:p w:rsidR="00FC6D07" w:rsidRDefault="00E0265E">
      <w:pPr>
        <w:pStyle w:val="ListParagraph"/>
        <w:numPr>
          <w:ilvl w:val="0"/>
          <w:numId w:val="3"/>
        </w:numPr>
        <w:tabs>
          <w:tab w:val="left" w:pos="397"/>
          <w:tab w:val="left" w:pos="398"/>
        </w:tabs>
        <w:spacing w:before="115" w:line="259" w:lineRule="auto"/>
        <w:ind w:right="1134"/>
        <w:rPr>
          <w:sz w:val="20"/>
        </w:rPr>
      </w:pPr>
      <w:r>
        <w:rPr>
          <w:color w:val="253E4F"/>
          <w:sz w:val="20"/>
        </w:rPr>
        <w:t>For</w:t>
      </w:r>
      <w:r>
        <w:rPr>
          <w:color w:val="253E4F"/>
          <w:spacing w:val="-4"/>
          <w:sz w:val="20"/>
        </w:rPr>
        <w:t xml:space="preserve"> </w:t>
      </w:r>
      <w:r>
        <w:rPr>
          <w:color w:val="253E4F"/>
          <w:sz w:val="20"/>
        </w:rPr>
        <w:t>analysis</w:t>
      </w:r>
      <w:r>
        <w:rPr>
          <w:color w:val="253E4F"/>
          <w:spacing w:val="-3"/>
          <w:sz w:val="20"/>
        </w:rPr>
        <w:t xml:space="preserve"> </w:t>
      </w:r>
      <w:r>
        <w:rPr>
          <w:color w:val="253E4F"/>
          <w:sz w:val="20"/>
        </w:rPr>
        <w:t>decisions</w:t>
      </w:r>
      <w:r>
        <w:rPr>
          <w:color w:val="253E4F"/>
          <w:spacing w:val="-2"/>
          <w:sz w:val="20"/>
        </w:rPr>
        <w:t xml:space="preserve"> </w:t>
      </w:r>
      <w:r>
        <w:rPr>
          <w:color w:val="253E4F"/>
          <w:sz w:val="20"/>
        </w:rPr>
        <w:t>that</w:t>
      </w:r>
      <w:r>
        <w:rPr>
          <w:color w:val="253E4F"/>
          <w:spacing w:val="-2"/>
          <w:sz w:val="20"/>
        </w:rPr>
        <w:t xml:space="preserve"> </w:t>
      </w:r>
      <w:r>
        <w:rPr>
          <w:color w:val="253E4F"/>
          <w:sz w:val="20"/>
        </w:rPr>
        <w:t>are</w:t>
      </w:r>
      <w:r>
        <w:rPr>
          <w:color w:val="253E4F"/>
          <w:spacing w:val="-3"/>
          <w:sz w:val="20"/>
        </w:rPr>
        <w:t xml:space="preserve"> </w:t>
      </w:r>
      <w:r>
        <w:rPr>
          <w:color w:val="253E4F"/>
          <w:sz w:val="20"/>
        </w:rPr>
        <w:t>contingent</w:t>
      </w:r>
      <w:r>
        <w:rPr>
          <w:color w:val="253E4F"/>
          <w:spacing w:val="-3"/>
          <w:sz w:val="20"/>
        </w:rPr>
        <w:t xml:space="preserve"> </w:t>
      </w:r>
      <w:r>
        <w:rPr>
          <w:color w:val="253E4F"/>
          <w:sz w:val="20"/>
        </w:rPr>
        <w:t>on</w:t>
      </w:r>
      <w:r>
        <w:rPr>
          <w:color w:val="253E4F"/>
          <w:spacing w:val="-3"/>
          <w:sz w:val="20"/>
        </w:rPr>
        <w:t xml:space="preserve"> </w:t>
      </w:r>
      <w:r>
        <w:rPr>
          <w:color w:val="253E4F"/>
          <w:sz w:val="20"/>
        </w:rPr>
        <w:t>the</w:t>
      </w:r>
      <w:r>
        <w:rPr>
          <w:color w:val="253E4F"/>
          <w:spacing w:val="-2"/>
          <w:sz w:val="20"/>
        </w:rPr>
        <w:t xml:space="preserve"> </w:t>
      </w:r>
      <w:r>
        <w:rPr>
          <w:color w:val="253E4F"/>
          <w:sz w:val="20"/>
        </w:rPr>
        <w:t>outcome</w:t>
      </w:r>
      <w:r>
        <w:rPr>
          <w:color w:val="253E4F"/>
          <w:spacing w:val="-3"/>
          <w:sz w:val="20"/>
        </w:rPr>
        <w:t xml:space="preserve"> </w:t>
      </w:r>
      <w:r>
        <w:rPr>
          <w:color w:val="253E4F"/>
          <w:sz w:val="20"/>
        </w:rPr>
        <w:t>of</w:t>
      </w:r>
      <w:r>
        <w:rPr>
          <w:color w:val="253E4F"/>
          <w:spacing w:val="-4"/>
          <w:sz w:val="20"/>
        </w:rPr>
        <w:t xml:space="preserve"> </w:t>
      </w:r>
      <w:r>
        <w:rPr>
          <w:color w:val="253E4F"/>
          <w:sz w:val="20"/>
        </w:rPr>
        <w:t>prior</w:t>
      </w:r>
      <w:r>
        <w:rPr>
          <w:color w:val="253E4F"/>
          <w:spacing w:val="-2"/>
          <w:sz w:val="20"/>
        </w:rPr>
        <w:t xml:space="preserve"> </w:t>
      </w:r>
      <w:r>
        <w:rPr>
          <w:color w:val="253E4F"/>
          <w:sz w:val="20"/>
        </w:rPr>
        <w:t>analyses,</w:t>
      </w:r>
      <w:r>
        <w:rPr>
          <w:color w:val="253E4F"/>
          <w:spacing w:val="-2"/>
          <w:sz w:val="20"/>
        </w:rPr>
        <w:t xml:space="preserve"> </w:t>
      </w:r>
      <w:r>
        <w:rPr>
          <w:color w:val="253E4F"/>
          <w:sz w:val="20"/>
        </w:rPr>
        <w:t>please</w:t>
      </w:r>
      <w:r>
        <w:rPr>
          <w:color w:val="253E4F"/>
          <w:spacing w:val="-2"/>
          <w:sz w:val="20"/>
        </w:rPr>
        <w:t xml:space="preserve"> </w:t>
      </w:r>
      <w:r>
        <w:rPr>
          <w:color w:val="253E4F"/>
          <w:sz w:val="20"/>
        </w:rPr>
        <w:t>specify</w:t>
      </w:r>
      <w:r>
        <w:rPr>
          <w:color w:val="253E4F"/>
          <w:spacing w:val="-3"/>
          <w:sz w:val="20"/>
        </w:rPr>
        <w:t xml:space="preserve"> </w:t>
      </w:r>
      <w:r>
        <w:rPr>
          <w:color w:val="253E4F"/>
          <w:sz w:val="20"/>
        </w:rPr>
        <w:t>the contingencies and how these will be adhered</w:t>
      </w:r>
      <w:r>
        <w:rPr>
          <w:color w:val="253E4F"/>
          <w:spacing w:val="-4"/>
          <w:sz w:val="20"/>
        </w:rPr>
        <w:t xml:space="preserve"> </w:t>
      </w:r>
      <w:r>
        <w:rPr>
          <w:color w:val="253E4F"/>
          <w:sz w:val="20"/>
        </w:rPr>
        <w:t>to.</w:t>
      </w:r>
    </w:p>
    <w:p w:rsidR="00FC6D07" w:rsidRDefault="00E0265E">
      <w:pPr>
        <w:pStyle w:val="ListParagraph"/>
        <w:numPr>
          <w:ilvl w:val="0"/>
          <w:numId w:val="3"/>
        </w:numPr>
        <w:tabs>
          <w:tab w:val="left" w:pos="397"/>
          <w:tab w:val="left" w:pos="398"/>
        </w:tabs>
        <w:spacing w:before="115"/>
        <w:ind w:hanging="285"/>
        <w:rPr>
          <w:sz w:val="20"/>
        </w:rPr>
      </w:pPr>
      <w:r>
        <w:rPr>
          <w:color w:val="253E4F"/>
          <w:sz w:val="20"/>
        </w:rPr>
        <w:t>Cite the corresponding data management plan, where</w:t>
      </w:r>
      <w:r>
        <w:rPr>
          <w:color w:val="253E4F"/>
          <w:spacing w:val="-4"/>
          <w:sz w:val="20"/>
        </w:rPr>
        <w:t xml:space="preserve"> </w:t>
      </w:r>
      <w:r>
        <w:rPr>
          <w:color w:val="253E4F"/>
          <w:sz w:val="20"/>
        </w:rPr>
        <w:t>available.</w:t>
      </w:r>
    </w:p>
    <w:p w:rsidR="00FC6D07" w:rsidRDefault="00FC6D07">
      <w:pPr>
        <w:pStyle w:val="BodyText"/>
        <w:spacing w:before="10"/>
        <w:rPr>
          <w:sz w:val="26"/>
        </w:rPr>
      </w:pPr>
    </w:p>
    <w:p w:rsidR="00FC6D07" w:rsidRDefault="00E0265E">
      <w:pPr>
        <w:pStyle w:val="Heading2"/>
      </w:pPr>
      <w:r>
        <w:rPr>
          <w:color w:val="EF7945"/>
        </w:rPr>
        <w:t>Variations from the intended sample size</w:t>
      </w:r>
    </w:p>
    <w:p w:rsidR="00FC6D07" w:rsidRDefault="00E0265E">
      <w:pPr>
        <w:pStyle w:val="ListParagraph"/>
        <w:numPr>
          <w:ilvl w:val="0"/>
          <w:numId w:val="3"/>
        </w:numPr>
        <w:tabs>
          <w:tab w:val="left" w:pos="397"/>
          <w:tab w:val="left" w:pos="398"/>
        </w:tabs>
        <w:spacing w:before="124" w:line="259" w:lineRule="auto"/>
        <w:ind w:right="702"/>
        <w:rPr>
          <w:sz w:val="20"/>
        </w:rPr>
      </w:pPr>
      <w:r>
        <w:rPr>
          <w:color w:val="253E4F"/>
          <w:sz w:val="20"/>
        </w:rPr>
        <w:t>Do you anticipate any challenges in collecting data (e.g. attrition, non-co</w:t>
      </w:r>
      <w:r>
        <w:rPr>
          <w:color w:val="253E4F"/>
          <w:sz w:val="20"/>
        </w:rPr>
        <w:t>mpliance with the assigned treatment, etc.)? What measures do you plan to take to address these</w:t>
      </w:r>
      <w:r>
        <w:rPr>
          <w:color w:val="253E4F"/>
          <w:spacing w:val="-15"/>
          <w:sz w:val="20"/>
        </w:rPr>
        <w:t xml:space="preserve"> </w:t>
      </w:r>
      <w:r>
        <w:rPr>
          <w:color w:val="253E4F"/>
          <w:sz w:val="20"/>
        </w:rPr>
        <w:t>challenges?</w:t>
      </w:r>
    </w:p>
    <w:p w:rsidR="00FC6D07" w:rsidRDefault="00FC6D07">
      <w:pPr>
        <w:pStyle w:val="BodyText"/>
        <w:spacing w:before="3"/>
        <w:rPr>
          <w:sz w:val="25"/>
        </w:rPr>
      </w:pPr>
    </w:p>
    <w:p w:rsidR="00FC6D07" w:rsidRDefault="00E0265E">
      <w:pPr>
        <w:pStyle w:val="Heading2"/>
      </w:pPr>
      <w:r>
        <w:rPr>
          <w:color w:val="EF7945"/>
        </w:rPr>
        <w:t>Pilot data</w:t>
      </w:r>
    </w:p>
    <w:p w:rsidR="00FC6D07" w:rsidRDefault="00E0265E">
      <w:pPr>
        <w:pStyle w:val="ListParagraph"/>
        <w:numPr>
          <w:ilvl w:val="0"/>
          <w:numId w:val="3"/>
        </w:numPr>
        <w:tabs>
          <w:tab w:val="left" w:pos="397"/>
          <w:tab w:val="left" w:pos="398"/>
        </w:tabs>
        <w:spacing w:before="124" w:line="259" w:lineRule="auto"/>
        <w:ind w:right="551"/>
        <w:rPr>
          <w:sz w:val="20"/>
        </w:rPr>
      </w:pPr>
      <w:r>
        <w:rPr>
          <w:color w:val="253E4F"/>
          <w:sz w:val="20"/>
        </w:rPr>
        <w:t>Summarize</w:t>
      </w:r>
      <w:r>
        <w:rPr>
          <w:color w:val="253E4F"/>
          <w:spacing w:val="-3"/>
          <w:sz w:val="20"/>
        </w:rPr>
        <w:t xml:space="preserve"> </w:t>
      </w:r>
      <w:r>
        <w:rPr>
          <w:color w:val="253E4F"/>
          <w:sz w:val="20"/>
        </w:rPr>
        <w:t>any</w:t>
      </w:r>
      <w:r>
        <w:rPr>
          <w:color w:val="253E4F"/>
          <w:spacing w:val="-3"/>
          <w:sz w:val="20"/>
        </w:rPr>
        <w:t xml:space="preserve"> </w:t>
      </w:r>
      <w:r>
        <w:rPr>
          <w:color w:val="253E4F"/>
          <w:sz w:val="20"/>
        </w:rPr>
        <w:t>pilot</w:t>
      </w:r>
      <w:r>
        <w:rPr>
          <w:color w:val="253E4F"/>
          <w:spacing w:val="-2"/>
          <w:sz w:val="20"/>
        </w:rPr>
        <w:t xml:space="preserve"> </w:t>
      </w:r>
      <w:r>
        <w:rPr>
          <w:color w:val="253E4F"/>
          <w:sz w:val="20"/>
        </w:rPr>
        <w:t>data</w:t>
      </w:r>
      <w:r>
        <w:rPr>
          <w:color w:val="253E4F"/>
          <w:spacing w:val="-4"/>
          <w:sz w:val="20"/>
        </w:rPr>
        <w:t xml:space="preserve"> </w:t>
      </w:r>
      <w:r>
        <w:rPr>
          <w:color w:val="253E4F"/>
          <w:sz w:val="20"/>
        </w:rPr>
        <w:t>used</w:t>
      </w:r>
      <w:r>
        <w:rPr>
          <w:color w:val="253E4F"/>
          <w:spacing w:val="-3"/>
          <w:sz w:val="20"/>
        </w:rPr>
        <w:t xml:space="preserve"> </w:t>
      </w:r>
      <w:r>
        <w:rPr>
          <w:color w:val="253E4F"/>
          <w:sz w:val="20"/>
        </w:rPr>
        <w:t>in</w:t>
      </w:r>
      <w:r>
        <w:rPr>
          <w:color w:val="253E4F"/>
          <w:spacing w:val="-3"/>
          <w:sz w:val="20"/>
        </w:rPr>
        <w:t xml:space="preserve"> </w:t>
      </w:r>
      <w:r>
        <w:rPr>
          <w:color w:val="253E4F"/>
          <w:sz w:val="20"/>
        </w:rPr>
        <w:t>preparation</w:t>
      </w:r>
      <w:r>
        <w:rPr>
          <w:color w:val="253E4F"/>
          <w:spacing w:val="-3"/>
          <w:sz w:val="20"/>
        </w:rPr>
        <w:t xml:space="preserve"> </w:t>
      </w:r>
      <w:r>
        <w:rPr>
          <w:color w:val="253E4F"/>
          <w:sz w:val="20"/>
        </w:rPr>
        <w:t>for</w:t>
      </w:r>
      <w:r>
        <w:rPr>
          <w:color w:val="253E4F"/>
          <w:spacing w:val="-2"/>
          <w:sz w:val="20"/>
        </w:rPr>
        <w:t xml:space="preserve"> </w:t>
      </w:r>
      <w:r>
        <w:rPr>
          <w:color w:val="253E4F"/>
          <w:sz w:val="20"/>
        </w:rPr>
        <w:t>this</w:t>
      </w:r>
      <w:r>
        <w:rPr>
          <w:color w:val="253E4F"/>
          <w:spacing w:val="-3"/>
          <w:sz w:val="20"/>
        </w:rPr>
        <w:t xml:space="preserve"> </w:t>
      </w:r>
      <w:r>
        <w:rPr>
          <w:color w:val="253E4F"/>
          <w:sz w:val="20"/>
        </w:rPr>
        <w:t>submission.</w:t>
      </w:r>
      <w:r>
        <w:rPr>
          <w:color w:val="253E4F"/>
          <w:spacing w:val="-7"/>
          <w:sz w:val="20"/>
        </w:rPr>
        <w:t xml:space="preserve"> </w:t>
      </w:r>
      <w:r>
        <w:rPr>
          <w:color w:val="253E4F"/>
          <w:sz w:val="20"/>
        </w:rPr>
        <w:t>These</w:t>
      </w:r>
      <w:r>
        <w:rPr>
          <w:color w:val="253E4F"/>
          <w:spacing w:val="-3"/>
          <w:sz w:val="20"/>
        </w:rPr>
        <w:t xml:space="preserve"> </w:t>
      </w:r>
      <w:r>
        <w:rPr>
          <w:color w:val="253E4F"/>
          <w:sz w:val="20"/>
        </w:rPr>
        <w:t>can</w:t>
      </w:r>
      <w:r>
        <w:rPr>
          <w:color w:val="253E4F"/>
          <w:spacing w:val="-3"/>
          <w:sz w:val="20"/>
        </w:rPr>
        <w:t xml:space="preserve"> </w:t>
      </w:r>
      <w:r>
        <w:rPr>
          <w:color w:val="253E4F"/>
          <w:sz w:val="20"/>
        </w:rPr>
        <w:t>be</w:t>
      </w:r>
      <w:r>
        <w:rPr>
          <w:color w:val="253E4F"/>
          <w:spacing w:val="-3"/>
          <w:sz w:val="20"/>
        </w:rPr>
        <w:t xml:space="preserve"> </w:t>
      </w:r>
      <w:r>
        <w:rPr>
          <w:color w:val="253E4F"/>
          <w:sz w:val="20"/>
        </w:rPr>
        <w:t>included</w:t>
      </w:r>
      <w:r>
        <w:rPr>
          <w:color w:val="253E4F"/>
          <w:spacing w:val="-3"/>
          <w:sz w:val="20"/>
        </w:rPr>
        <w:t xml:space="preserve"> </w:t>
      </w:r>
      <w:r>
        <w:rPr>
          <w:color w:val="253E4F"/>
          <w:sz w:val="20"/>
        </w:rPr>
        <w:t>to</w:t>
      </w:r>
      <w:r>
        <w:rPr>
          <w:color w:val="253E4F"/>
          <w:spacing w:val="-3"/>
          <w:sz w:val="20"/>
        </w:rPr>
        <w:t xml:space="preserve"> </w:t>
      </w:r>
      <w:r>
        <w:rPr>
          <w:color w:val="253E4F"/>
          <w:sz w:val="20"/>
        </w:rPr>
        <w:t>establish effect size estimates, feasibility,</w:t>
      </w:r>
      <w:r>
        <w:rPr>
          <w:color w:val="253E4F"/>
          <w:sz w:val="20"/>
        </w:rPr>
        <w:t xml:space="preserve"> or proof of</w:t>
      </w:r>
      <w:r>
        <w:rPr>
          <w:color w:val="253E4F"/>
          <w:spacing w:val="-7"/>
          <w:sz w:val="20"/>
        </w:rPr>
        <w:t xml:space="preserve"> </w:t>
      </w:r>
      <w:r>
        <w:rPr>
          <w:color w:val="253E4F"/>
          <w:sz w:val="20"/>
        </w:rPr>
        <w:t>concept.</w:t>
      </w:r>
    </w:p>
    <w:p w:rsidR="00FC6D07" w:rsidRDefault="00FC6D07">
      <w:pPr>
        <w:pStyle w:val="BodyText"/>
        <w:spacing w:before="3"/>
        <w:rPr>
          <w:sz w:val="25"/>
        </w:rPr>
      </w:pPr>
    </w:p>
    <w:p w:rsidR="00FC6D07" w:rsidRDefault="00E0265E">
      <w:pPr>
        <w:pStyle w:val="Heading2"/>
      </w:pPr>
      <w:r>
        <w:rPr>
          <w:color w:val="EF7945"/>
        </w:rPr>
        <w:t>Statistical methods</w:t>
      </w:r>
    </w:p>
    <w:p w:rsidR="00FC6D07" w:rsidRDefault="00E0265E">
      <w:pPr>
        <w:pStyle w:val="ListParagraph"/>
        <w:numPr>
          <w:ilvl w:val="0"/>
          <w:numId w:val="3"/>
        </w:numPr>
        <w:tabs>
          <w:tab w:val="left" w:pos="397"/>
          <w:tab w:val="left" w:pos="398"/>
        </w:tabs>
        <w:spacing w:before="123"/>
        <w:ind w:hanging="285"/>
        <w:rPr>
          <w:sz w:val="20"/>
        </w:rPr>
      </w:pPr>
      <w:r>
        <w:rPr>
          <w:color w:val="253E4F"/>
          <w:sz w:val="20"/>
        </w:rPr>
        <w:t xml:space="preserve">What statistical methods will be used to </w:t>
      </w:r>
      <w:proofErr w:type="spellStart"/>
      <w:r>
        <w:rPr>
          <w:color w:val="253E4F"/>
          <w:sz w:val="20"/>
        </w:rPr>
        <w:t>analyze</w:t>
      </w:r>
      <w:proofErr w:type="spellEnd"/>
      <w:r>
        <w:rPr>
          <w:color w:val="253E4F"/>
          <w:sz w:val="20"/>
        </w:rPr>
        <w:t xml:space="preserve"> the data and what are their underlying</w:t>
      </w:r>
      <w:r>
        <w:rPr>
          <w:color w:val="253E4F"/>
          <w:spacing w:val="-26"/>
          <w:sz w:val="20"/>
        </w:rPr>
        <w:t xml:space="preserve"> </w:t>
      </w:r>
      <w:r>
        <w:rPr>
          <w:color w:val="253E4F"/>
          <w:sz w:val="20"/>
        </w:rPr>
        <w:t>assumptions?</w:t>
      </w:r>
    </w:p>
    <w:p w:rsidR="00FC6D07" w:rsidRDefault="00E0265E">
      <w:pPr>
        <w:pStyle w:val="ListParagraph"/>
        <w:numPr>
          <w:ilvl w:val="0"/>
          <w:numId w:val="3"/>
        </w:numPr>
        <w:tabs>
          <w:tab w:val="left" w:pos="397"/>
          <w:tab w:val="left" w:pos="398"/>
        </w:tabs>
        <w:spacing w:before="134"/>
        <w:ind w:hanging="285"/>
        <w:rPr>
          <w:sz w:val="20"/>
        </w:rPr>
      </w:pPr>
      <w:r>
        <w:rPr>
          <w:color w:val="253E4F"/>
          <w:sz w:val="20"/>
        </w:rPr>
        <w:t>How will the study deal with missing</w:t>
      </w:r>
      <w:r>
        <w:rPr>
          <w:color w:val="253E4F"/>
          <w:spacing w:val="-4"/>
          <w:sz w:val="20"/>
        </w:rPr>
        <w:t xml:space="preserve"> </w:t>
      </w:r>
      <w:r>
        <w:rPr>
          <w:color w:val="253E4F"/>
          <w:sz w:val="20"/>
        </w:rPr>
        <w:t>values?</w:t>
      </w:r>
    </w:p>
    <w:p w:rsidR="00FC6D07" w:rsidRDefault="00E0265E">
      <w:pPr>
        <w:pStyle w:val="ListParagraph"/>
        <w:numPr>
          <w:ilvl w:val="0"/>
          <w:numId w:val="3"/>
        </w:numPr>
        <w:tabs>
          <w:tab w:val="left" w:pos="397"/>
          <w:tab w:val="left" w:pos="398"/>
        </w:tabs>
        <w:ind w:hanging="285"/>
        <w:rPr>
          <w:sz w:val="20"/>
        </w:rPr>
      </w:pPr>
      <w:r>
        <w:rPr>
          <w:color w:val="253E4F"/>
          <w:sz w:val="20"/>
        </w:rPr>
        <w:t>How do you define and handle</w:t>
      </w:r>
      <w:r>
        <w:rPr>
          <w:color w:val="253E4F"/>
          <w:spacing w:val="-1"/>
          <w:sz w:val="20"/>
        </w:rPr>
        <w:t xml:space="preserve"> </w:t>
      </w:r>
      <w:r>
        <w:rPr>
          <w:color w:val="253E4F"/>
          <w:sz w:val="20"/>
        </w:rPr>
        <w:t>outliers?</w:t>
      </w:r>
    </w:p>
    <w:p w:rsidR="00FC6D07" w:rsidRDefault="00FC6D07">
      <w:pPr>
        <w:pStyle w:val="BodyText"/>
        <w:spacing w:before="10"/>
        <w:rPr>
          <w:sz w:val="26"/>
        </w:rPr>
      </w:pPr>
    </w:p>
    <w:p w:rsidR="00FC6D07" w:rsidRDefault="00E0265E">
      <w:pPr>
        <w:pStyle w:val="Heading2"/>
      </w:pPr>
      <w:r>
        <w:rPr>
          <w:color w:val="EF7945"/>
        </w:rPr>
        <w:t>Statistical model</w:t>
      </w:r>
    </w:p>
    <w:p w:rsidR="00FC6D07" w:rsidRDefault="00E0265E">
      <w:pPr>
        <w:pStyle w:val="ListParagraph"/>
        <w:numPr>
          <w:ilvl w:val="0"/>
          <w:numId w:val="3"/>
        </w:numPr>
        <w:tabs>
          <w:tab w:val="left" w:pos="397"/>
          <w:tab w:val="left" w:pos="398"/>
        </w:tabs>
        <w:spacing w:before="124"/>
        <w:ind w:hanging="285"/>
        <w:rPr>
          <w:sz w:val="20"/>
        </w:rPr>
      </w:pPr>
      <w:r>
        <w:rPr>
          <w:color w:val="253E4F"/>
          <w:sz w:val="20"/>
        </w:rPr>
        <w:t>Provide the model in its functional form, submitting equations as text and not as</w:t>
      </w:r>
      <w:r>
        <w:rPr>
          <w:color w:val="253E4F"/>
          <w:spacing w:val="-9"/>
          <w:sz w:val="20"/>
        </w:rPr>
        <w:t xml:space="preserve"> </w:t>
      </w:r>
      <w:r>
        <w:rPr>
          <w:color w:val="253E4F"/>
          <w:sz w:val="20"/>
        </w:rPr>
        <w:t>images.</w:t>
      </w:r>
    </w:p>
    <w:p w:rsidR="00FC6D07" w:rsidRDefault="00FC6D07">
      <w:pPr>
        <w:pStyle w:val="BodyText"/>
        <w:spacing w:before="9"/>
        <w:rPr>
          <w:sz w:val="26"/>
        </w:rPr>
      </w:pPr>
    </w:p>
    <w:p w:rsidR="00FC6D07" w:rsidRDefault="00E0265E">
      <w:pPr>
        <w:pStyle w:val="Heading2"/>
        <w:spacing w:before="1"/>
      </w:pPr>
      <w:r>
        <w:rPr>
          <w:color w:val="EF7945"/>
        </w:rPr>
        <w:t>Multiple outcome and multiple hypothesis testing</w:t>
      </w:r>
    </w:p>
    <w:p w:rsidR="00FC6D07" w:rsidRDefault="00E0265E">
      <w:pPr>
        <w:pStyle w:val="ListParagraph"/>
        <w:numPr>
          <w:ilvl w:val="0"/>
          <w:numId w:val="3"/>
        </w:numPr>
        <w:tabs>
          <w:tab w:val="left" w:pos="397"/>
          <w:tab w:val="left" w:pos="398"/>
        </w:tabs>
        <w:spacing w:before="123"/>
        <w:ind w:hanging="285"/>
        <w:rPr>
          <w:sz w:val="20"/>
        </w:rPr>
      </w:pPr>
      <w:r>
        <w:rPr>
          <w:color w:val="253E4F"/>
          <w:sz w:val="20"/>
        </w:rPr>
        <w:t>How will the study address false positives from multiple hypothesis</w:t>
      </w:r>
      <w:r>
        <w:rPr>
          <w:color w:val="253E4F"/>
          <w:spacing w:val="-8"/>
          <w:sz w:val="20"/>
        </w:rPr>
        <w:t xml:space="preserve"> </w:t>
      </w:r>
      <w:r>
        <w:rPr>
          <w:color w:val="253E4F"/>
          <w:sz w:val="20"/>
        </w:rPr>
        <w:t>testing?</w:t>
      </w:r>
    </w:p>
    <w:p w:rsidR="00FC6D07" w:rsidRDefault="00E0265E">
      <w:pPr>
        <w:pStyle w:val="ListParagraph"/>
        <w:numPr>
          <w:ilvl w:val="1"/>
          <w:numId w:val="3"/>
        </w:numPr>
        <w:tabs>
          <w:tab w:val="left" w:pos="833"/>
          <w:tab w:val="left" w:pos="834"/>
        </w:tabs>
        <w:spacing w:line="259" w:lineRule="auto"/>
        <w:ind w:right="202"/>
        <w:rPr>
          <w:sz w:val="20"/>
        </w:rPr>
      </w:pPr>
      <w:r>
        <w:rPr>
          <w:color w:val="253E4F"/>
          <w:sz w:val="20"/>
        </w:rPr>
        <w:t>If</w:t>
      </w:r>
      <w:r>
        <w:rPr>
          <w:color w:val="253E4F"/>
          <w:spacing w:val="-3"/>
          <w:sz w:val="20"/>
        </w:rPr>
        <w:t xml:space="preserve"> </w:t>
      </w:r>
      <w:r>
        <w:rPr>
          <w:color w:val="253E4F"/>
          <w:sz w:val="20"/>
        </w:rPr>
        <w:t>you</w:t>
      </w:r>
      <w:r>
        <w:rPr>
          <w:color w:val="253E4F"/>
          <w:spacing w:val="-4"/>
          <w:sz w:val="20"/>
        </w:rPr>
        <w:t xml:space="preserve"> </w:t>
      </w:r>
      <w:r>
        <w:rPr>
          <w:color w:val="253E4F"/>
          <w:sz w:val="20"/>
        </w:rPr>
        <w:t>plan</w:t>
      </w:r>
      <w:r>
        <w:rPr>
          <w:color w:val="253E4F"/>
          <w:spacing w:val="-3"/>
          <w:sz w:val="20"/>
        </w:rPr>
        <w:t xml:space="preserve"> </w:t>
      </w:r>
      <w:r>
        <w:rPr>
          <w:color w:val="253E4F"/>
          <w:sz w:val="20"/>
        </w:rPr>
        <w:t>to</w:t>
      </w:r>
      <w:r>
        <w:rPr>
          <w:color w:val="253E4F"/>
          <w:spacing w:val="-4"/>
          <w:sz w:val="20"/>
        </w:rPr>
        <w:t xml:space="preserve"> </w:t>
      </w:r>
      <w:r>
        <w:rPr>
          <w:color w:val="253E4F"/>
          <w:sz w:val="20"/>
        </w:rPr>
        <w:t>adjust</w:t>
      </w:r>
      <w:r>
        <w:rPr>
          <w:color w:val="253E4F"/>
          <w:spacing w:val="-3"/>
          <w:sz w:val="20"/>
        </w:rPr>
        <w:t xml:space="preserve"> </w:t>
      </w:r>
      <w:r>
        <w:rPr>
          <w:color w:val="253E4F"/>
          <w:sz w:val="20"/>
        </w:rPr>
        <w:t>your</w:t>
      </w:r>
      <w:r>
        <w:rPr>
          <w:color w:val="253E4F"/>
          <w:spacing w:val="-4"/>
          <w:sz w:val="20"/>
        </w:rPr>
        <w:t xml:space="preserve"> </w:t>
      </w:r>
      <w:r>
        <w:rPr>
          <w:color w:val="253E4F"/>
          <w:sz w:val="20"/>
        </w:rPr>
        <w:t>standard</w:t>
      </w:r>
      <w:r>
        <w:rPr>
          <w:color w:val="253E4F"/>
          <w:spacing w:val="-3"/>
          <w:sz w:val="20"/>
        </w:rPr>
        <w:t xml:space="preserve"> </w:t>
      </w:r>
      <w:r>
        <w:rPr>
          <w:color w:val="253E4F"/>
          <w:sz w:val="20"/>
        </w:rPr>
        <w:t>errors,</w:t>
      </w:r>
      <w:r>
        <w:rPr>
          <w:color w:val="253E4F"/>
          <w:spacing w:val="-4"/>
          <w:sz w:val="20"/>
        </w:rPr>
        <w:t xml:space="preserve"> </w:t>
      </w:r>
      <w:r>
        <w:rPr>
          <w:color w:val="253E4F"/>
          <w:sz w:val="20"/>
        </w:rPr>
        <w:t>what</w:t>
      </w:r>
      <w:r>
        <w:rPr>
          <w:color w:val="253E4F"/>
          <w:spacing w:val="-4"/>
          <w:sz w:val="20"/>
        </w:rPr>
        <w:t xml:space="preserve"> </w:t>
      </w:r>
      <w:r>
        <w:rPr>
          <w:color w:val="253E4F"/>
          <w:sz w:val="20"/>
        </w:rPr>
        <w:t>adjustment</w:t>
      </w:r>
      <w:r>
        <w:rPr>
          <w:color w:val="253E4F"/>
          <w:spacing w:val="-3"/>
          <w:sz w:val="20"/>
        </w:rPr>
        <w:t xml:space="preserve"> </w:t>
      </w:r>
      <w:r>
        <w:rPr>
          <w:color w:val="253E4F"/>
          <w:sz w:val="20"/>
        </w:rPr>
        <w:t>procedure</w:t>
      </w:r>
      <w:r>
        <w:rPr>
          <w:color w:val="253E4F"/>
          <w:spacing w:val="-3"/>
          <w:sz w:val="20"/>
        </w:rPr>
        <w:t xml:space="preserve"> </w:t>
      </w:r>
      <w:r>
        <w:rPr>
          <w:color w:val="253E4F"/>
          <w:sz w:val="20"/>
        </w:rPr>
        <w:t>will</w:t>
      </w:r>
      <w:r>
        <w:rPr>
          <w:color w:val="253E4F"/>
          <w:spacing w:val="-4"/>
          <w:sz w:val="20"/>
        </w:rPr>
        <w:t xml:space="preserve"> </w:t>
      </w:r>
      <w:r>
        <w:rPr>
          <w:color w:val="253E4F"/>
          <w:sz w:val="20"/>
        </w:rPr>
        <w:t>you</w:t>
      </w:r>
      <w:r>
        <w:rPr>
          <w:color w:val="253E4F"/>
          <w:spacing w:val="-4"/>
          <w:sz w:val="20"/>
        </w:rPr>
        <w:t xml:space="preserve"> </w:t>
      </w:r>
      <w:r>
        <w:rPr>
          <w:color w:val="253E4F"/>
          <w:sz w:val="20"/>
        </w:rPr>
        <w:t>use?</w:t>
      </w:r>
      <w:r>
        <w:rPr>
          <w:color w:val="253E4F"/>
          <w:spacing w:val="-4"/>
          <w:sz w:val="20"/>
        </w:rPr>
        <w:t xml:space="preserve"> </w:t>
      </w:r>
      <w:r>
        <w:rPr>
          <w:color w:val="253E4F"/>
          <w:sz w:val="20"/>
        </w:rPr>
        <w:t>(e.g.</w:t>
      </w:r>
      <w:r>
        <w:rPr>
          <w:color w:val="253E4F"/>
          <w:spacing w:val="-3"/>
          <w:sz w:val="20"/>
        </w:rPr>
        <w:t xml:space="preserve"> </w:t>
      </w:r>
      <w:r>
        <w:rPr>
          <w:color w:val="253E4F"/>
          <w:sz w:val="20"/>
        </w:rPr>
        <w:t>Family</w:t>
      </w:r>
      <w:r>
        <w:rPr>
          <w:color w:val="253E4F"/>
          <w:spacing w:val="-3"/>
          <w:sz w:val="20"/>
        </w:rPr>
        <w:t xml:space="preserve"> </w:t>
      </w:r>
      <w:r>
        <w:rPr>
          <w:color w:val="253E4F"/>
          <w:sz w:val="20"/>
        </w:rPr>
        <w:t>Wise Error Rate, False Discovery Rates,</w:t>
      </w:r>
      <w:r>
        <w:rPr>
          <w:color w:val="253E4F"/>
          <w:spacing w:val="-2"/>
          <w:sz w:val="20"/>
        </w:rPr>
        <w:t xml:space="preserve"> </w:t>
      </w:r>
      <w:r>
        <w:rPr>
          <w:color w:val="253E4F"/>
          <w:sz w:val="20"/>
        </w:rPr>
        <w:t>etc.)</w:t>
      </w:r>
    </w:p>
    <w:p w:rsidR="00FC6D07" w:rsidRDefault="00E0265E">
      <w:pPr>
        <w:pStyle w:val="ListParagraph"/>
        <w:numPr>
          <w:ilvl w:val="1"/>
          <w:numId w:val="3"/>
        </w:numPr>
        <w:tabs>
          <w:tab w:val="left" w:pos="833"/>
          <w:tab w:val="left" w:pos="834"/>
        </w:tabs>
        <w:spacing w:before="115"/>
        <w:rPr>
          <w:sz w:val="20"/>
        </w:rPr>
      </w:pPr>
      <w:r>
        <w:rPr>
          <w:color w:val="253E4F"/>
          <w:sz w:val="20"/>
        </w:rPr>
        <w:t>If</w:t>
      </w:r>
      <w:r>
        <w:rPr>
          <w:color w:val="253E4F"/>
          <w:spacing w:val="-2"/>
          <w:sz w:val="20"/>
        </w:rPr>
        <w:t xml:space="preserve"> </w:t>
      </w:r>
      <w:r>
        <w:rPr>
          <w:color w:val="253E4F"/>
          <w:sz w:val="20"/>
        </w:rPr>
        <w:t>you</w:t>
      </w:r>
      <w:r>
        <w:rPr>
          <w:color w:val="253E4F"/>
          <w:spacing w:val="-3"/>
          <w:sz w:val="20"/>
        </w:rPr>
        <w:t xml:space="preserve"> </w:t>
      </w:r>
      <w:r>
        <w:rPr>
          <w:color w:val="253E4F"/>
          <w:sz w:val="20"/>
        </w:rPr>
        <w:t>plan</w:t>
      </w:r>
      <w:r>
        <w:rPr>
          <w:color w:val="253E4F"/>
          <w:spacing w:val="-2"/>
          <w:sz w:val="20"/>
        </w:rPr>
        <w:t xml:space="preserve"> </w:t>
      </w:r>
      <w:r>
        <w:rPr>
          <w:color w:val="253E4F"/>
          <w:sz w:val="20"/>
        </w:rPr>
        <w:t>to</w:t>
      </w:r>
      <w:r>
        <w:rPr>
          <w:color w:val="253E4F"/>
          <w:spacing w:val="-3"/>
          <w:sz w:val="20"/>
        </w:rPr>
        <w:t xml:space="preserve"> </w:t>
      </w:r>
      <w:r>
        <w:rPr>
          <w:color w:val="253E4F"/>
          <w:sz w:val="20"/>
        </w:rPr>
        <w:t>aggregate</w:t>
      </w:r>
      <w:r>
        <w:rPr>
          <w:color w:val="253E4F"/>
          <w:spacing w:val="-2"/>
          <w:sz w:val="20"/>
        </w:rPr>
        <w:t xml:space="preserve"> </w:t>
      </w:r>
      <w:r>
        <w:rPr>
          <w:color w:val="253E4F"/>
          <w:sz w:val="20"/>
        </w:rPr>
        <w:t>multiple</w:t>
      </w:r>
      <w:r>
        <w:rPr>
          <w:color w:val="253E4F"/>
          <w:spacing w:val="-3"/>
          <w:sz w:val="20"/>
        </w:rPr>
        <w:t xml:space="preserve"> </w:t>
      </w:r>
      <w:r>
        <w:rPr>
          <w:color w:val="253E4F"/>
          <w:sz w:val="20"/>
        </w:rPr>
        <w:t>variables</w:t>
      </w:r>
      <w:r>
        <w:rPr>
          <w:color w:val="253E4F"/>
          <w:spacing w:val="-2"/>
          <w:sz w:val="20"/>
        </w:rPr>
        <w:t xml:space="preserve"> </w:t>
      </w:r>
      <w:r>
        <w:rPr>
          <w:color w:val="253E4F"/>
          <w:sz w:val="20"/>
        </w:rPr>
        <w:t>into</w:t>
      </w:r>
      <w:r>
        <w:rPr>
          <w:color w:val="253E4F"/>
          <w:spacing w:val="-3"/>
          <w:sz w:val="20"/>
        </w:rPr>
        <w:t xml:space="preserve"> </w:t>
      </w:r>
      <w:r>
        <w:rPr>
          <w:color w:val="253E4F"/>
          <w:sz w:val="20"/>
        </w:rPr>
        <w:t>an</w:t>
      </w:r>
      <w:r>
        <w:rPr>
          <w:color w:val="253E4F"/>
          <w:spacing w:val="-1"/>
          <w:sz w:val="20"/>
        </w:rPr>
        <w:t xml:space="preserve"> </w:t>
      </w:r>
      <w:r>
        <w:rPr>
          <w:color w:val="253E4F"/>
          <w:sz w:val="20"/>
        </w:rPr>
        <w:t>index,</w:t>
      </w:r>
      <w:r>
        <w:rPr>
          <w:color w:val="253E4F"/>
          <w:spacing w:val="-2"/>
          <w:sz w:val="20"/>
        </w:rPr>
        <w:t xml:space="preserve"> </w:t>
      </w:r>
      <w:r>
        <w:rPr>
          <w:color w:val="253E4F"/>
          <w:sz w:val="20"/>
        </w:rPr>
        <w:t>which</w:t>
      </w:r>
      <w:r>
        <w:rPr>
          <w:color w:val="253E4F"/>
          <w:spacing w:val="-3"/>
          <w:sz w:val="20"/>
        </w:rPr>
        <w:t xml:space="preserve"> </w:t>
      </w:r>
      <w:r>
        <w:rPr>
          <w:color w:val="253E4F"/>
          <w:sz w:val="20"/>
        </w:rPr>
        <w:t>variables</w:t>
      </w:r>
      <w:r>
        <w:rPr>
          <w:color w:val="253E4F"/>
          <w:spacing w:val="-2"/>
          <w:sz w:val="20"/>
        </w:rPr>
        <w:t xml:space="preserve"> </w:t>
      </w:r>
      <w:r>
        <w:rPr>
          <w:color w:val="253E4F"/>
          <w:sz w:val="20"/>
        </w:rPr>
        <w:t>will</w:t>
      </w:r>
      <w:r>
        <w:rPr>
          <w:color w:val="253E4F"/>
          <w:spacing w:val="-3"/>
          <w:sz w:val="20"/>
        </w:rPr>
        <w:t xml:space="preserve"> </w:t>
      </w:r>
      <w:r>
        <w:rPr>
          <w:color w:val="253E4F"/>
          <w:sz w:val="20"/>
        </w:rPr>
        <w:t>you</w:t>
      </w:r>
      <w:r>
        <w:rPr>
          <w:color w:val="253E4F"/>
          <w:spacing w:val="-3"/>
          <w:sz w:val="20"/>
        </w:rPr>
        <w:t xml:space="preserve"> </w:t>
      </w:r>
      <w:r>
        <w:rPr>
          <w:color w:val="253E4F"/>
          <w:sz w:val="20"/>
        </w:rPr>
        <w:t>aggregate</w:t>
      </w:r>
      <w:r>
        <w:rPr>
          <w:color w:val="253E4F"/>
          <w:spacing w:val="-2"/>
          <w:sz w:val="20"/>
        </w:rPr>
        <w:t xml:space="preserve"> </w:t>
      </w:r>
      <w:r>
        <w:rPr>
          <w:color w:val="253E4F"/>
          <w:sz w:val="20"/>
        </w:rPr>
        <w:t>and</w:t>
      </w:r>
      <w:r>
        <w:rPr>
          <w:color w:val="253E4F"/>
          <w:spacing w:val="-2"/>
          <w:sz w:val="20"/>
        </w:rPr>
        <w:t xml:space="preserve"> </w:t>
      </w:r>
      <w:r>
        <w:rPr>
          <w:color w:val="253E4F"/>
          <w:sz w:val="20"/>
        </w:rPr>
        <w:t>how?</w:t>
      </w:r>
    </w:p>
    <w:p w:rsidR="00FC6D07" w:rsidRDefault="00FC6D07">
      <w:pPr>
        <w:rPr>
          <w:sz w:val="20"/>
        </w:rPr>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spacing w:before="3"/>
        <w:rPr>
          <w:sz w:val="27"/>
        </w:rPr>
      </w:pPr>
    </w:p>
    <w:p w:rsidR="00FC6D07" w:rsidRDefault="00E0265E">
      <w:pPr>
        <w:pStyle w:val="Heading2"/>
        <w:spacing w:before="95"/>
      </w:pPr>
      <w:bookmarkStart w:id="6" w:name="_bookmark5"/>
      <w:bookmarkEnd w:id="6"/>
      <w:r>
        <w:rPr>
          <w:color w:val="EF7945"/>
        </w:rPr>
        <w:t>Heterogeneous effects</w:t>
      </w:r>
    </w:p>
    <w:p w:rsidR="00FC6D07" w:rsidRDefault="00E0265E">
      <w:pPr>
        <w:pStyle w:val="ListParagraph"/>
        <w:numPr>
          <w:ilvl w:val="0"/>
          <w:numId w:val="3"/>
        </w:numPr>
        <w:tabs>
          <w:tab w:val="left" w:pos="397"/>
          <w:tab w:val="left" w:pos="398"/>
        </w:tabs>
        <w:spacing w:before="123" w:line="259" w:lineRule="auto"/>
        <w:ind w:right="429"/>
        <w:rPr>
          <w:sz w:val="20"/>
        </w:rPr>
      </w:pPr>
      <w:r>
        <w:rPr>
          <w:color w:val="253E4F"/>
          <w:sz w:val="20"/>
        </w:rPr>
        <w:t>Which</w:t>
      </w:r>
      <w:r>
        <w:rPr>
          <w:color w:val="253E4F"/>
          <w:spacing w:val="-3"/>
          <w:sz w:val="20"/>
        </w:rPr>
        <w:t xml:space="preserve"> </w:t>
      </w:r>
      <w:r>
        <w:rPr>
          <w:color w:val="253E4F"/>
          <w:sz w:val="20"/>
        </w:rPr>
        <w:t>groups</w:t>
      </w:r>
      <w:r>
        <w:rPr>
          <w:color w:val="253E4F"/>
          <w:spacing w:val="-3"/>
          <w:sz w:val="20"/>
        </w:rPr>
        <w:t xml:space="preserve"> </w:t>
      </w:r>
      <w:r>
        <w:rPr>
          <w:color w:val="253E4F"/>
          <w:sz w:val="20"/>
        </w:rPr>
        <w:t>do</w:t>
      </w:r>
      <w:r>
        <w:rPr>
          <w:color w:val="253E4F"/>
          <w:spacing w:val="-3"/>
          <w:sz w:val="20"/>
        </w:rPr>
        <w:t xml:space="preserve"> </w:t>
      </w:r>
      <w:r>
        <w:rPr>
          <w:color w:val="253E4F"/>
          <w:sz w:val="20"/>
        </w:rPr>
        <w:t>you</w:t>
      </w:r>
      <w:r>
        <w:rPr>
          <w:color w:val="253E4F"/>
          <w:spacing w:val="-3"/>
          <w:sz w:val="20"/>
        </w:rPr>
        <w:t xml:space="preserve"> </w:t>
      </w:r>
      <w:r>
        <w:rPr>
          <w:color w:val="253E4F"/>
          <w:sz w:val="20"/>
        </w:rPr>
        <w:t>anticipate</w:t>
      </w:r>
      <w:r>
        <w:rPr>
          <w:color w:val="253E4F"/>
          <w:spacing w:val="-3"/>
          <w:sz w:val="20"/>
        </w:rPr>
        <w:t xml:space="preserve"> </w:t>
      </w:r>
      <w:r>
        <w:rPr>
          <w:color w:val="253E4F"/>
          <w:sz w:val="20"/>
        </w:rPr>
        <w:t>will</w:t>
      </w:r>
      <w:r>
        <w:rPr>
          <w:color w:val="253E4F"/>
          <w:spacing w:val="-4"/>
          <w:sz w:val="20"/>
        </w:rPr>
        <w:t xml:space="preserve"> </w:t>
      </w:r>
      <w:r>
        <w:rPr>
          <w:color w:val="253E4F"/>
          <w:sz w:val="20"/>
        </w:rPr>
        <w:t>display</w:t>
      </w:r>
      <w:r>
        <w:rPr>
          <w:color w:val="253E4F"/>
          <w:spacing w:val="-2"/>
          <w:sz w:val="20"/>
        </w:rPr>
        <w:t xml:space="preserve"> </w:t>
      </w:r>
      <w:r>
        <w:rPr>
          <w:color w:val="253E4F"/>
          <w:sz w:val="20"/>
        </w:rPr>
        <w:t>heterogeneous</w:t>
      </w:r>
      <w:r>
        <w:rPr>
          <w:color w:val="253E4F"/>
          <w:spacing w:val="-4"/>
          <w:sz w:val="20"/>
        </w:rPr>
        <w:t xml:space="preserve"> </w:t>
      </w:r>
      <w:r>
        <w:rPr>
          <w:color w:val="253E4F"/>
          <w:sz w:val="20"/>
        </w:rPr>
        <w:t>effects?</w:t>
      </w:r>
      <w:r>
        <w:rPr>
          <w:color w:val="253E4F"/>
          <w:spacing w:val="-3"/>
          <w:sz w:val="20"/>
        </w:rPr>
        <w:t xml:space="preserve"> </w:t>
      </w:r>
      <w:r>
        <w:rPr>
          <w:color w:val="253E4F"/>
          <w:sz w:val="20"/>
        </w:rPr>
        <w:t>What</w:t>
      </w:r>
      <w:r>
        <w:rPr>
          <w:color w:val="253E4F"/>
          <w:spacing w:val="-3"/>
          <w:sz w:val="20"/>
        </w:rPr>
        <w:t xml:space="preserve"> </w:t>
      </w:r>
      <w:r>
        <w:rPr>
          <w:color w:val="253E4F"/>
          <w:sz w:val="20"/>
        </w:rPr>
        <w:t>leads</w:t>
      </w:r>
      <w:r>
        <w:rPr>
          <w:color w:val="253E4F"/>
          <w:spacing w:val="-2"/>
          <w:sz w:val="20"/>
        </w:rPr>
        <w:t xml:space="preserve"> </w:t>
      </w:r>
      <w:r>
        <w:rPr>
          <w:color w:val="253E4F"/>
          <w:sz w:val="20"/>
        </w:rPr>
        <w:t>you</w:t>
      </w:r>
      <w:r>
        <w:rPr>
          <w:color w:val="253E4F"/>
          <w:spacing w:val="-4"/>
          <w:sz w:val="20"/>
        </w:rPr>
        <w:t xml:space="preserve"> </w:t>
      </w:r>
      <w:r>
        <w:rPr>
          <w:color w:val="253E4F"/>
          <w:sz w:val="20"/>
        </w:rPr>
        <w:t>to</w:t>
      </w:r>
      <w:r>
        <w:rPr>
          <w:color w:val="253E4F"/>
          <w:spacing w:val="-4"/>
          <w:sz w:val="20"/>
        </w:rPr>
        <w:t xml:space="preserve"> </w:t>
      </w:r>
      <w:r>
        <w:rPr>
          <w:color w:val="253E4F"/>
          <w:sz w:val="20"/>
        </w:rPr>
        <w:t>anticipate</w:t>
      </w:r>
      <w:r>
        <w:rPr>
          <w:color w:val="253E4F"/>
          <w:spacing w:val="-2"/>
          <w:sz w:val="20"/>
        </w:rPr>
        <w:t xml:space="preserve"> </w:t>
      </w:r>
      <w:r>
        <w:rPr>
          <w:color w:val="253E4F"/>
          <w:sz w:val="20"/>
        </w:rPr>
        <w:t>these effects? Specify which baseline variable(s) will be used for heterogeneity</w:t>
      </w:r>
      <w:r>
        <w:rPr>
          <w:color w:val="253E4F"/>
          <w:spacing w:val="-14"/>
          <w:sz w:val="20"/>
        </w:rPr>
        <w:t xml:space="preserve"> </w:t>
      </w:r>
      <w:r>
        <w:rPr>
          <w:color w:val="253E4F"/>
          <w:sz w:val="20"/>
        </w:rPr>
        <w:t>analysis.</w:t>
      </w:r>
    </w:p>
    <w:p w:rsidR="00FC6D07" w:rsidRDefault="00FC6D07">
      <w:pPr>
        <w:pStyle w:val="BodyText"/>
        <w:spacing w:before="4"/>
        <w:rPr>
          <w:sz w:val="25"/>
        </w:rPr>
      </w:pPr>
    </w:p>
    <w:p w:rsidR="00FC6D07" w:rsidRDefault="00E0265E">
      <w:pPr>
        <w:pStyle w:val="Heading2"/>
      </w:pPr>
      <w:r>
        <w:rPr>
          <w:color w:val="EF7945"/>
        </w:rPr>
        <w:t>Interpreting</w:t>
      </w:r>
      <w:r>
        <w:rPr>
          <w:color w:val="EF7945"/>
          <w:spacing w:val="-6"/>
        </w:rPr>
        <w:t xml:space="preserve"> </w:t>
      </w:r>
      <w:r>
        <w:rPr>
          <w:color w:val="EF7945"/>
        </w:rPr>
        <w:t>results</w:t>
      </w:r>
    </w:p>
    <w:p w:rsidR="00FC6D07" w:rsidRDefault="00E0265E">
      <w:pPr>
        <w:pStyle w:val="ListParagraph"/>
        <w:numPr>
          <w:ilvl w:val="0"/>
          <w:numId w:val="3"/>
        </w:numPr>
        <w:tabs>
          <w:tab w:val="left" w:pos="397"/>
          <w:tab w:val="left" w:pos="398"/>
        </w:tabs>
        <w:spacing w:before="123" w:line="259" w:lineRule="auto"/>
        <w:ind w:right="737"/>
        <w:rPr>
          <w:sz w:val="20"/>
        </w:rPr>
      </w:pPr>
      <w:r>
        <w:rPr>
          <w:color w:val="253E4F"/>
          <w:sz w:val="20"/>
        </w:rPr>
        <w:t>Depending on the outcome of the test(s), how will you interpret the results in the light of competing theories?</w:t>
      </w:r>
    </w:p>
    <w:p w:rsidR="00FC6D07" w:rsidRDefault="00E0265E">
      <w:pPr>
        <w:pStyle w:val="ListParagraph"/>
        <w:numPr>
          <w:ilvl w:val="0"/>
          <w:numId w:val="3"/>
        </w:numPr>
        <w:tabs>
          <w:tab w:val="left" w:pos="397"/>
          <w:tab w:val="left" w:pos="398"/>
        </w:tabs>
        <w:spacing w:before="115"/>
        <w:ind w:hanging="285"/>
        <w:rPr>
          <w:sz w:val="20"/>
        </w:rPr>
      </w:pPr>
      <w:r>
        <w:rPr>
          <w:color w:val="253E4F"/>
          <w:sz w:val="20"/>
        </w:rPr>
        <w:t>How do they contribute to the</w:t>
      </w:r>
      <w:r>
        <w:rPr>
          <w:color w:val="253E4F"/>
          <w:spacing w:val="-3"/>
          <w:sz w:val="20"/>
        </w:rPr>
        <w:t xml:space="preserve"> </w:t>
      </w:r>
      <w:r>
        <w:rPr>
          <w:color w:val="253E4F"/>
          <w:sz w:val="20"/>
        </w:rPr>
        <w:t>literature?</w:t>
      </w:r>
    </w:p>
    <w:p w:rsidR="00FC6D07" w:rsidRDefault="00E0265E">
      <w:pPr>
        <w:pStyle w:val="ListParagraph"/>
        <w:numPr>
          <w:ilvl w:val="0"/>
          <w:numId w:val="3"/>
        </w:numPr>
        <w:tabs>
          <w:tab w:val="left" w:pos="397"/>
          <w:tab w:val="left" w:pos="398"/>
        </w:tabs>
        <w:spacing w:before="134"/>
        <w:ind w:hanging="285"/>
        <w:rPr>
          <w:sz w:val="20"/>
        </w:rPr>
      </w:pPr>
      <w:r>
        <w:rPr>
          <w:color w:val="253E4F"/>
          <w:sz w:val="20"/>
        </w:rPr>
        <w:t>What are the potential implications for</w:t>
      </w:r>
      <w:r>
        <w:rPr>
          <w:color w:val="253E4F"/>
          <w:spacing w:val="-1"/>
          <w:sz w:val="20"/>
        </w:rPr>
        <w:t xml:space="preserve"> </w:t>
      </w:r>
      <w:r>
        <w:rPr>
          <w:color w:val="253E4F"/>
          <w:sz w:val="20"/>
        </w:rPr>
        <w:t>policy?</w:t>
      </w:r>
    </w:p>
    <w:p w:rsidR="00FC6D07" w:rsidRDefault="00FC6D07">
      <w:pPr>
        <w:pStyle w:val="BodyText"/>
        <w:spacing w:before="10"/>
        <w:rPr>
          <w:sz w:val="26"/>
        </w:rPr>
      </w:pPr>
    </w:p>
    <w:p w:rsidR="00FC6D07" w:rsidRDefault="00E0265E">
      <w:pPr>
        <w:pStyle w:val="Heading2"/>
      </w:pPr>
      <w:r>
        <w:rPr>
          <w:color w:val="EF7945"/>
        </w:rPr>
        <w:t>Software</w:t>
      </w:r>
    </w:p>
    <w:p w:rsidR="00FC6D07" w:rsidRDefault="00E0265E">
      <w:pPr>
        <w:pStyle w:val="ListParagraph"/>
        <w:numPr>
          <w:ilvl w:val="0"/>
          <w:numId w:val="3"/>
        </w:numPr>
        <w:tabs>
          <w:tab w:val="left" w:pos="397"/>
          <w:tab w:val="left" w:pos="398"/>
        </w:tabs>
        <w:spacing w:before="123" w:line="259" w:lineRule="auto"/>
        <w:ind w:right="223"/>
        <w:rPr>
          <w:sz w:val="20"/>
        </w:rPr>
      </w:pPr>
      <w:r>
        <w:rPr>
          <w:color w:val="253E4F"/>
          <w:sz w:val="20"/>
        </w:rPr>
        <w:t>Details of all software to be used (statisti</w:t>
      </w:r>
      <w:r>
        <w:rPr>
          <w:color w:val="253E4F"/>
          <w:sz w:val="20"/>
        </w:rPr>
        <w:t>cal, imaging etc.) must be provided; please state the version to be used (where known), details of where the software can be accessed, and any variable parameters</w:t>
      </w:r>
      <w:r>
        <w:rPr>
          <w:color w:val="253E4F"/>
          <w:spacing w:val="-31"/>
          <w:sz w:val="20"/>
        </w:rPr>
        <w:t xml:space="preserve"> </w:t>
      </w:r>
      <w:r>
        <w:rPr>
          <w:color w:val="253E4F"/>
          <w:sz w:val="20"/>
        </w:rPr>
        <w:t>that could impact the outcome of the</w:t>
      </w:r>
      <w:r>
        <w:rPr>
          <w:color w:val="253E4F"/>
          <w:spacing w:val="-4"/>
          <w:sz w:val="20"/>
        </w:rPr>
        <w:t xml:space="preserve"> </w:t>
      </w:r>
      <w:r>
        <w:rPr>
          <w:color w:val="253E4F"/>
          <w:sz w:val="20"/>
        </w:rPr>
        <w:t>results.</w:t>
      </w:r>
    </w:p>
    <w:p w:rsidR="00FC6D07" w:rsidRDefault="00E0265E">
      <w:pPr>
        <w:pStyle w:val="ListParagraph"/>
        <w:numPr>
          <w:ilvl w:val="0"/>
          <w:numId w:val="3"/>
        </w:numPr>
        <w:tabs>
          <w:tab w:val="left" w:pos="397"/>
          <w:tab w:val="left" w:pos="398"/>
        </w:tabs>
        <w:spacing w:before="116" w:line="259" w:lineRule="auto"/>
        <w:ind w:right="133"/>
        <w:rPr>
          <w:sz w:val="20"/>
        </w:rPr>
      </w:pPr>
      <w:r>
        <w:rPr>
          <w:color w:val="253E4F"/>
          <w:sz w:val="20"/>
        </w:rPr>
        <w:t xml:space="preserve">Where software will be coded by the authors of </w:t>
      </w:r>
      <w:r>
        <w:rPr>
          <w:color w:val="253E4F"/>
          <w:sz w:val="20"/>
        </w:rPr>
        <w:t xml:space="preserve">the </w:t>
      </w:r>
      <w:r>
        <w:rPr>
          <w:color w:val="253E4F"/>
          <w:spacing w:val="-3"/>
          <w:sz w:val="20"/>
        </w:rPr>
        <w:t xml:space="preserve">paper, </w:t>
      </w:r>
      <w:r>
        <w:rPr>
          <w:color w:val="253E4F"/>
          <w:sz w:val="20"/>
        </w:rPr>
        <w:t xml:space="preserve">please provide details of this software including the version control system to be used. </w:t>
      </w:r>
      <w:r>
        <w:rPr>
          <w:color w:val="253E4F"/>
          <w:spacing w:val="-5"/>
          <w:sz w:val="20"/>
        </w:rPr>
        <w:t xml:space="preserve">To </w:t>
      </w:r>
      <w:r>
        <w:rPr>
          <w:color w:val="253E4F"/>
          <w:sz w:val="20"/>
        </w:rPr>
        <w:t>continue with F1000Research at Stage 2, it is imperative that software coded by the authors is openly</w:t>
      </w:r>
      <w:r>
        <w:rPr>
          <w:color w:val="253E4F"/>
          <w:spacing w:val="-4"/>
          <w:sz w:val="20"/>
        </w:rPr>
        <w:t xml:space="preserve"> </w:t>
      </w:r>
      <w:r>
        <w:rPr>
          <w:color w:val="253E4F"/>
          <w:sz w:val="20"/>
        </w:rPr>
        <w:t>available.</w:t>
      </w:r>
    </w:p>
    <w:p w:rsidR="00FC6D07" w:rsidRDefault="00E0265E">
      <w:pPr>
        <w:pStyle w:val="ListParagraph"/>
        <w:numPr>
          <w:ilvl w:val="0"/>
          <w:numId w:val="3"/>
        </w:numPr>
        <w:tabs>
          <w:tab w:val="left" w:pos="397"/>
          <w:tab w:val="left" w:pos="398"/>
        </w:tabs>
        <w:spacing w:before="115" w:line="259" w:lineRule="auto"/>
        <w:ind w:right="337"/>
        <w:rPr>
          <w:sz w:val="20"/>
        </w:rPr>
      </w:pPr>
      <w:r>
        <w:rPr>
          <w:color w:val="253E4F"/>
          <w:sz w:val="20"/>
        </w:rPr>
        <w:t>If</w:t>
      </w:r>
      <w:r>
        <w:rPr>
          <w:color w:val="253E4F"/>
          <w:spacing w:val="-3"/>
          <w:sz w:val="20"/>
        </w:rPr>
        <w:t xml:space="preserve"> </w:t>
      </w:r>
      <w:r>
        <w:rPr>
          <w:color w:val="253E4F"/>
          <w:sz w:val="20"/>
        </w:rPr>
        <w:t>you</w:t>
      </w:r>
      <w:r>
        <w:rPr>
          <w:color w:val="253E4F"/>
          <w:spacing w:val="-4"/>
          <w:sz w:val="20"/>
        </w:rPr>
        <w:t xml:space="preserve"> </w:t>
      </w:r>
      <w:r>
        <w:rPr>
          <w:color w:val="253E4F"/>
          <w:sz w:val="20"/>
        </w:rPr>
        <w:t>plan</w:t>
      </w:r>
      <w:r>
        <w:rPr>
          <w:color w:val="253E4F"/>
          <w:spacing w:val="-2"/>
          <w:sz w:val="20"/>
        </w:rPr>
        <w:t xml:space="preserve"> </w:t>
      </w:r>
      <w:r>
        <w:rPr>
          <w:color w:val="253E4F"/>
          <w:sz w:val="20"/>
        </w:rPr>
        <w:t>you</w:t>
      </w:r>
      <w:r>
        <w:rPr>
          <w:color w:val="253E4F"/>
          <w:spacing w:val="-4"/>
          <w:sz w:val="20"/>
        </w:rPr>
        <w:t xml:space="preserve"> </w:t>
      </w:r>
      <w:r>
        <w:rPr>
          <w:color w:val="253E4F"/>
          <w:sz w:val="20"/>
        </w:rPr>
        <w:t>use</w:t>
      </w:r>
      <w:r>
        <w:rPr>
          <w:color w:val="253E4F"/>
          <w:spacing w:val="-3"/>
          <w:sz w:val="20"/>
        </w:rPr>
        <w:t xml:space="preserve"> </w:t>
      </w:r>
      <w:r>
        <w:rPr>
          <w:color w:val="253E4F"/>
          <w:sz w:val="20"/>
        </w:rPr>
        <w:t>a</w:t>
      </w:r>
      <w:r>
        <w:rPr>
          <w:color w:val="253E4F"/>
          <w:spacing w:val="-3"/>
          <w:sz w:val="20"/>
        </w:rPr>
        <w:t xml:space="preserve"> </w:t>
      </w:r>
      <w:r>
        <w:rPr>
          <w:color w:val="253E4F"/>
          <w:sz w:val="20"/>
        </w:rPr>
        <w:t>proprietary</w:t>
      </w:r>
      <w:r>
        <w:rPr>
          <w:color w:val="253E4F"/>
          <w:spacing w:val="-2"/>
          <w:sz w:val="20"/>
        </w:rPr>
        <w:t xml:space="preserve"> </w:t>
      </w:r>
      <w:r>
        <w:rPr>
          <w:color w:val="253E4F"/>
          <w:sz w:val="20"/>
        </w:rPr>
        <w:t>softwa</w:t>
      </w:r>
      <w:r>
        <w:rPr>
          <w:color w:val="253E4F"/>
          <w:sz w:val="20"/>
        </w:rPr>
        <w:t>re,</w:t>
      </w:r>
      <w:r>
        <w:rPr>
          <w:color w:val="253E4F"/>
          <w:spacing w:val="-3"/>
          <w:sz w:val="20"/>
        </w:rPr>
        <w:t xml:space="preserve"> </w:t>
      </w:r>
      <w:r>
        <w:rPr>
          <w:color w:val="253E4F"/>
          <w:sz w:val="20"/>
        </w:rPr>
        <w:t>an</w:t>
      </w:r>
      <w:r>
        <w:rPr>
          <w:color w:val="253E4F"/>
          <w:spacing w:val="-2"/>
          <w:sz w:val="20"/>
        </w:rPr>
        <w:t xml:space="preserve"> </w:t>
      </w:r>
      <w:r>
        <w:rPr>
          <w:color w:val="253E4F"/>
          <w:sz w:val="20"/>
        </w:rPr>
        <w:t>open</w:t>
      </w:r>
      <w:r>
        <w:rPr>
          <w:color w:val="253E4F"/>
          <w:spacing w:val="-4"/>
          <w:sz w:val="20"/>
        </w:rPr>
        <w:t xml:space="preserve"> </w:t>
      </w:r>
      <w:r>
        <w:rPr>
          <w:color w:val="253E4F"/>
          <w:sz w:val="20"/>
        </w:rPr>
        <w:t>alternative</w:t>
      </w:r>
      <w:r>
        <w:rPr>
          <w:color w:val="253E4F"/>
          <w:spacing w:val="-2"/>
          <w:sz w:val="20"/>
        </w:rPr>
        <w:t xml:space="preserve"> </w:t>
      </w:r>
      <w:r>
        <w:rPr>
          <w:color w:val="253E4F"/>
          <w:sz w:val="20"/>
        </w:rPr>
        <w:t>to</w:t>
      </w:r>
      <w:r>
        <w:rPr>
          <w:color w:val="253E4F"/>
          <w:spacing w:val="-4"/>
          <w:sz w:val="20"/>
        </w:rPr>
        <w:t xml:space="preserve"> </w:t>
      </w:r>
      <w:r>
        <w:rPr>
          <w:color w:val="253E4F"/>
          <w:sz w:val="20"/>
        </w:rPr>
        <w:t>replicate</w:t>
      </w:r>
      <w:r>
        <w:rPr>
          <w:color w:val="253E4F"/>
          <w:spacing w:val="-2"/>
          <w:sz w:val="20"/>
        </w:rPr>
        <w:t xml:space="preserve"> </w:t>
      </w:r>
      <w:r>
        <w:rPr>
          <w:color w:val="253E4F"/>
          <w:sz w:val="20"/>
        </w:rPr>
        <w:t>this</w:t>
      </w:r>
      <w:r>
        <w:rPr>
          <w:color w:val="253E4F"/>
          <w:spacing w:val="-3"/>
          <w:sz w:val="20"/>
        </w:rPr>
        <w:t xml:space="preserve"> </w:t>
      </w:r>
      <w:r>
        <w:rPr>
          <w:color w:val="253E4F"/>
          <w:sz w:val="20"/>
        </w:rPr>
        <w:t>methodology</w:t>
      </w:r>
      <w:r>
        <w:rPr>
          <w:color w:val="253E4F"/>
          <w:spacing w:val="-4"/>
          <w:sz w:val="20"/>
        </w:rPr>
        <w:t xml:space="preserve"> </w:t>
      </w:r>
      <w:r>
        <w:rPr>
          <w:color w:val="253E4F"/>
          <w:sz w:val="20"/>
        </w:rPr>
        <w:t>should</w:t>
      </w:r>
      <w:r>
        <w:rPr>
          <w:color w:val="253E4F"/>
          <w:spacing w:val="-2"/>
          <w:sz w:val="20"/>
        </w:rPr>
        <w:t xml:space="preserve"> </w:t>
      </w:r>
      <w:r>
        <w:rPr>
          <w:color w:val="253E4F"/>
          <w:sz w:val="20"/>
        </w:rPr>
        <w:t>also be</w:t>
      </w:r>
      <w:r>
        <w:rPr>
          <w:color w:val="253E4F"/>
          <w:spacing w:val="-1"/>
          <w:sz w:val="20"/>
        </w:rPr>
        <w:t xml:space="preserve"> </w:t>
      </w:r>
      <w:r>
        <w:rPr>
          <w:color w:val="253E4F"/>
          <w:sz w:val="20"/>
        </w:rPr>
        <w:t>provided.</w:t>
      </w:r>
    </w:p>
    <w:p w:rsidR="00FC6D07" w:rsidRDefault="00FC6D07">
      <w:pPr>
        <w:pStyle w:val="BodyText"/>
        <w:spacing w:before="4"/>
        <w:rPr>
          <w:sz w:val="25"/>
        </w:rPr>
      </w:pPr>
    </w:p>
    <w:p w:rsidR="00FC6D07" w:rsidRDefault="00E0265E">
      <w:pPr>
        <w:pStyle w:val="Heading2"/>
      </w:pPr>
      <w:r>
        <w:rPr>
          <w:color w:val="EF7945"/>
        </w:rPr>
        <w:t>Dissemination of information</w:t>
      </w:r>
    </w:p>
    <w:p w:rsidR="00FC6D07" w:rsidRDefault="00E0265E">
      <w:pPr>
        <w:pStyle w:val="ListParagraph"/>
        <w:numPr>
          <w:ilvl w:val="0"/>
          <w:numId w:val="3"/>
        </w:numPr>
        <w:tabs>
          <w:tab w:val="left" w:pos="397"/>
          <w:tab w:val="left" w:pos="398"/>
        </w:tabs>
        <w:spacing w:before="123" w:line="259" w:lineRule="auto"/>
        <w:ind w:right="369"/>
        <w:rPr>
          <w:sz w:val="20"/>
        </w:rPr>
      </w:pPr>
      <w:r>
        <w:rPr>
          <w:color w:val="253E4F"/>
          <w:sz w:val="20"/>
        </w:rPr>
        <w:t>A</w:t>
      </w:r>
      <w:r>
        <w:rPr>
          <w:color w:val="253E4F"/>
          <w:spacing w:val="-4"/>
          <w:sz w:val="20"/>
        </w:rPr>
        <w:t xml:space="preserve"> </w:t>
      </w:r>
      <w:r>
        <w:rPr>
          <w:color w:val="253E4F"/>
          <w:sz w:val="20"/>
        </w:rPr>
        <w:t>statement</w:t>
      </w:r>
      <w:r>
        <w:rPr>
          <w:color w:val="253E4F"/>
          <w:spacing w:val="-3"/>
          <w:sz w:val="20"/>
        </w:rPr>
        <w:t xml:space="preserve"> </w:t>
      </w:r>
      <w:r>
        <w:rPr>
          <w:color w:val="253E4F"/>
          <w:sz w:val="20"/>
        </w:rPr>
        <w:t>regarding</w:t>
      </w:r>
      <w:r>
        <w:rPr>
          <w:color w:val="253E4F"/>
          <w:spacing w:val="-3"/>
          <w:sz w:val="20"/>
        </w:rPr>
        <w:t xml:space="preserve"> </w:t>
      </w:r>
      <w:r>
        <w:rPr>
          <w:color w:val="253E4F"/>
          <w:sz w:val="20"/>
        </w:rPr>
        <w:t>how</w:t>
      </w:r>
      <w:r>
        <w:rPr>
          <w:color w:val="253E4F"/>
          <w:spacing w:val="-3"/>
          <w:sz w:val="20"/>
        </w:rPr>
        <w:t xml:space="preserve"> </w:t>
      </w:r>
      <w:r>
        <w:rPr>
          <w:color w:val="253E4F"/>
          <w:sz w:val="20"/>
        </w:rPr>
        <w:t>you</w:t>
      </w:r>
      <w:r>
        <w:rPr>
          <w:color w:val="253E4F"/>
          <w:spacing w:val="-3"/>
          <w:sz w:val="20"/>
        </w:rPr>
        <w:t xml:space="preserve"> </w:t>
      </w:r>
      <w:r>
        <w:rPr>
          <w:color w:val="253E4F"/>
          <w:sz w:val="20"/>
        </w:rPr>
        <w:t>plan</w:t>
      </w:r>
      <w:r>
        <w:rPr>
          <w:color w:val="253E4F"/>
          <w:spacing w:val="-3"/>
          <w:sz w:val="20"/>
        </w:rPr>
        <w:t xml:space="preserve"> </w:t>
      </w:r>
      <w:r>
        <w:rPr>
          <w:color w:val="253E4F"/>
          <w:sz w:val="20"/>
        </w:rPr>
        <w:t>to</w:t>
      </w:r>
      <w:r>
        <w:rPr>
          <w:color w:val="253E4F"/>
          <w:spacing w:val="-4"/>
          <w:sz w:val="20"/>
        </w:rPr>
        <w:t xml:space="preserve"> </w:t>
      </w:r>
      <w:r>
        <w:rPr>
          <w:color w:val="253E4F"/>
          <w:sz w:val="20"/>
        </w:rPr>
        <w:t>disseminate</w:t>
      </w:r>
      <w:r>
        <w:rPr>
          <w:color w:val="253E4F"/>
          <w:spacing w:val="-3"/>
          <w:sz w:val="20"/>
        </w:rPr>
        <w:t xml:space="preserve"> </w:t>
      </w:r>
      <w:r>
        <w:rPr>
          <w:color w:val="253E4F"/>
          <w:sz w:val="20"/>
        </w:rPr>
        <w:t>the</w:t>
      </w:r>
      <w:r>
        <w:rPr>
          <w:color w:val="253E4F"/>
          <w:spacing w:val="-3"/>
          <w:sz w:val="20"/>
        </w:rPr>
        <w:t xml:space="preserve"> </w:t>
      </w:r>
      <w:r>
        <w:rPr>
          <w:color w:val="253E4F"/>
          <w:sz w:val="20"/>
        </w:rPr>
        <w:t>findings,</w:t>
      </w:r>
      <w:r>
        <w:rPr>
          <w:color w:val="253E4F"/>
          <w:spacing w:val="-3"/>
          <w:sz w:val="20"/>
        </w:rPr>
        <w:t xml:space="preserve"> </w:t>
      </w:r>
      <w:r>
        <w:rPr>
          <w:color w:val="253E4F"/>
          <w:sz w:val="20"/>
        </w:rPr>
        <w:t>and</w:t>
      </w:r>
      <w:r>
        <w:rPr>
          <w:color w:val="253E4F"/>
          <w:spacing w:val="-3"/>
          <w:sz w:val="20"/>
        </w:rPr>
        <w:t xml:space="preserve"> </w:t>
      </w:r>
      <w:r>
        <w:rPr>
          <w:color w:val="253E4F"/>
          <w:sz w:val="20"/>
        </w:rPr>
        <w:t>underlying</w:t>
      </w:r>
      <w:r>
        <w:rPr>
          <w:color w:val="253E4F"/>
          <w:spacing w:val="-4"/>
          <w:sz w:val="20"/>
        </w:rPr>
        <w:t xml:space="preserve"> </w:t>
      </w:r>
      <w:r>
        <w:rPr>
          <w:color w:val="253E4F"/>
          <w:sz w:val="20"/>
        </w:rPr>
        <w:t>data</w:t>
      </w:r>
      <w:r>
        <w:rPr>
          <w:color w:val="253E4F"/>
          <w:spacing w:val="-2"/>
          <w:sz w:val="20"/>
        </w:rPr>
        <w:t xml:space="preserve"> </w:t>
      </w:r>
      <w:r>
        <w:rPr>
          <w:color w:val="253E4F"/>
          <w:sz w:val="20"/>
        </w:rPr>
        <w:t>generated</w:t>
      </w:r>
      <w:r>
        <w:rPr>
          <w:color w:val="253E4F"/>
          <w:spacing w:val="-3"/>
          <w:sz w:val="20"/>
        </w:rPr>
        <w:t xml:space="preserve"> </w:t>
      </w:r>
      <w:r>
        <w:rPr>
          <w:color w:val="253E4F"/>
          <w:sz w:val="20"/>
        </w:rPr>
        <w:t>by</w:t>
      </w:r>
      <w:r>
        <w:rPr>
          <w:color w:val="253E4F"/>
          <w:spacing w:val="-3"/>
          <w:sz w:val="20"/>
        </w:rPr>
        <w:t xml:space="preserve"> </w:t>
      </w:r>
      <w:r>
        <w:rPr>
          <w:color w:val="253E4F"/>
          <w:sz w:val="20"/>
        </w:rPr>
        <w:t>your study, must be</w:t>
      </w:r>
      <w:r>
        <w:rPr>
          <w:color w:val="253E4F"/>
          <w:spacing w:val="-3"/>
          <w:sz w:val="20"/>
        </w:rPr>
        <w:t xml:space="preserve"> </w:t>
      </w:r>
      <w:r>
        <w:rPr>
          <w:color w:val="253E4F"/>
          <w:sz w:val="20"/>
        </w:rPr>
        <w:t>provided.</w:t>
      </w:r>
    </w:p>
    <w:p w:rsidR="00FC6D07" w:rsidRDefault="00E0265E">
      <w:pPr>
        <w:pStyle w:val="ListParagraph"/>
        <w:numPr>
          <w:ilvl w:val="0"/>
          <w:numId w:val="3"/>
        </w:numPr>
        <w:tabs>
          <w:tab w:val="left" w:pos="397"/>
          <w:tab w:val="left" w:pos="398"/>
        </w:tabs>
        <w:spacing w:before="115"/>
        <w:ind w:hanging="285"/>
        <w:rPr>
          <w:sz w:val="20"/>
        </w:rPr>
      </w:pPr>
      <w:r>
        <w:rPr>
          <w:color w:val="253E4F"/>
          <w:sz w:val="20"/>
        </w:rPr>
        <w:t>Cite the corresponding data management plan, where</w:t>
      </w:r>
      <w:r>
        <w:rPr>
          <w:color w:val="253E4F"/>
          <w:spacing w:val="-4"/>
          <w:sz w:val="20"/>
        </w:rPr>
        <w:t xml:space="preserve"> </w:t>
      </w:r>
      <w:r>
        <w:rPr>
          <w:color w:val="253E4F"/>
          <w:sz w:val="20"/>
        </w:rPr>
        <w:t>available.</w:t>
      </w:r>
    </w:p>
    <w:p w:rsidR="00FC6D07" w:rsidRDefault="00FC6D07">
      <w:pPr>
        <w:pStyle w:val="BodyText"/>
        <w:spacing w:before="10"/>
        <w:rPr>
          <w:sz w:val="26"/>
        </w:rPr>
      </w:pPr>
    </w:p>
    <w:p w:rsidR="00FC6D07" w:rsidRDefault="00E0265E">
      <w:pPr>
        <w:pStyle w:val="Heading2"/>
      </w:pPr>
      <w:r>
        <w:rPr>
          <w:color w:val="EF7945"/>
        </w:rPr>
        <w:t>Study status</w:t>
      </w:r>
    </w:p>
    <w:p w:rsidR="00FC6D07" w:rsidRDefault="00E0265E">
      <w:pPr>
        <w:pStyle w:val="ListParagraph"/>
        <w:numPr>
          <w:ilvl w:val="0"/>
          <w:numId w:val="3"/>
        </w:numPr>
        <w:tabs>
          <w:tab w:val="left" w:pos="397"/>
          <w:tab w:val="left" w:pos="398"/>
        </w:tabs>
        <w:spacing w:before="124"/>
        <w:ind w:hanging="285"/>
        <w:rPr>
          <w:sz w:val="20"/>
        </w:rPr>
      </w:pPr>
      <w:r>
        <w:rPr>
          <w:color w:val="253E4F"/>
          <w:sz w:val="20"/>
        </w:rPr>
        <w:t>Indicate the current status of your study at time of writing; data collection must not have</w:t>
      </w:r>
      <w:r>
        <w:rPr>
          <w:color w:val="253E4F"/>
          <w:spacing w:val="-20"/>
          <w:sz w:val="20"/>
        </w:rPr>
        <w:t xml:space="preserve"> </w:t>
      </w:r>
      <w:r>
        <w:rPr>
          <w:color w:val="253E4F"/>
          <w:sz w:val="20"/>
        </w:rPr>
        <w:t>started.</w:t>
      </w:r>
    </w:p>
    <w:p w:rsidR="00FC6D07" w:rsidRDefault="00E0265E">
      <w:pPr>
        <w:pStyle w:val="ListParagraph"/>
        <w:numPr>
          <w:ilvl w:val="0"/>
          <w:numId w:val="3"/>
        </w:numPr>
        <w:tabs>
          <w:tab w:val="left" w:pos="397"/>
          <w:tab w:val="left" w:pos="398"/>
        </w:tabs>
        <w:ind w:hanging="285"/>
        <w:rPr>
          <w:sz w:val="20"/>
        </w:rPr>
      </w:pPr>
      <w:r>
        <w:rPr>
          <w:color w:val="253E4F"/>
          <w:sz w:val="20"/>
        </w:rPr>
        <w:t>If you have provided a study timeline, indicate where on this timeline your study currently</w:t>
      </w:r>
      <w:r>
        <w:rPr>
          <w:color w:val="253E4F"/>
          <w:spacing w:val="-16"/>
          <w:sz w:val="20"/>
        </w:rPr>
        <w:t xml:space="preserve"> </w:t>
      </w:r>
      <w:r>
        <w:rPr>
          <w:color w:val="253E4F"/>
          <w:sz w:val="20"/>
        </w:rPr>
        <w:t>is.</w:t>
      </w:r>
    </w:p>
    <w:p w:rsidR="00FC6D07" w:rsidRDefault="00FC6D07">
      <w:pPr>
        <w:rPr>
          <w:sz w:val="20"/>
        </w:rPr>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spacing w:before="9"/>
        <w:rPr>
          <w:sz w:val="18"/>
        </w:rPr>
      </w:pPr>
    </w:p>
    <w:p w:rsidR="00FC6D07" w:rsidRDefault="00E0265E">
      <w:pPr>
        <w:pStyle w:val="Heading1"/>
        <w:numPr>
          <w:ilvl w:val="0"/>
          <w:numId w:val="1"/>
        </w:numPr>
        <w:tabs>
          <w:tab w:val="left" w:pos="680"/>
          <w:tab w:val="left" w:pos="681"/>
        </w:tabs>
        <w:ind w:hanging="568"/>
      </w:pPr>
      <w:bookmarkStart w:id="7" w:name="_bookmark6"/>
      <w:bookmarkEnd w:id="7"/>
      <w:r>
        <w:rPr>
          <w:color w:val="EF7945"/>
        </w:rPr>
        <w:t xml:space="preserve">Data </w:t>
      </w:r>
      <w:r>
        <w:rPr>
          <w:color w:val="EF7945"/>
          <w:spacing w:val="-3"/>
        </w:rPr>
        <w:t>Availability</w:t>
      </w:r>
    </w:p>
    <w:p w:rsidR="00FC6D07" w:rsidRDefault="00FC6D07">
      <w:pPr>
        <w:pStyle w:val="BodyText"/>
        <w:spacing w:before="8"/>
        <w:rPr>
          <w:b/>
          <w:sz w:val="28"/>
        </w:rPr>
      </w:pPr>
    </w:p>
    <w:p w:rsidR="00FC6D07" w:rsidRDefault="00E0265E">
      <w:pPr>
        <w:pStyle w:val="BodyText"/>
        <w:spacing w:before="96" w:line="259" w:lineRule="auto"/>
        <w:ind w:left="113" w:right="589"/>
      </w:pPr>
      <w:r>
        <w:rPr>
          <w:color w:val="253E4F"/>
        </w:rPr>
        <w:t>All articles must i</w:t>
      </w:r>
      <w:r>
        <w:rPr>
          <w:color w:val="253E4F"/>
        </w:rPr>
        <w:t>nclude a Data Availability statement, even where there is no data associated with the article. Pilot data files should be appropriately time stamped. No other data acquired prior to the date of publication of the Study Protocol is admissible in the Stage 2</w:t>
      </w:r>
      <w:r>
        <w:rPr>
          <w:color w:val="253E4F"/>
        </w:rPr>
        <w:t xml:space="preserve"> submission.</w:t>
      </w:r>
    </w:p>
    <w:p w:rsidR="00FC6D07" w:rsidRDefault="00E0265E">
      <w:pPr>
        <w:pStyle w:val="BodyText"/>
        <w:spacing w:before="116" w:line="259" w:lineRule="auto"/>
        <w:ind w:left="113" w:right="121"/>
      </w:pPr>
      <w:r>
        <w:rPr>
          <w:color w:val="253E4F"/>
        </w:rPr>
        <w:t>Raw data must be accompanied by guidance notes, where required, to assist other scientists in replicating the analysis pipeline.</w:t>
      </w:r>
    </w:p>
    <w:p w:rsidR="00FC6D07" w:rsidRDefault="00E0265E">
      <w:pPr>
        <w:pStyle w:val="BodyText"/>
        <w:spacing w:before="115" w:line="259" w:lineRule="auto"/>
        <w:ind w:left="113"/>
      </w:pPr>
      <w:r>
        <w:rPr>
          <w:color w:val="253E4F"/>
        </w:rPr>
        <w:t>To continue with F1000Research at Stage 2, it is imperative that the data underlying the study is openly available (where it is</w:t>
      </w:r>
      <w:r>
        <w:rPr>
          <w:color w:val="253E4F"/>
        </w:rPr>
        <w:t xml:space="preserve"> safe to do so).</w:t>
      </w:r>
    </w:p>
    <w:p w:rsidR="00FC6D07" w:rsidRDefault="00E0265E">
      <w:pPr>
        <w:pStyle w:val="BodyText"/>
        <w:spacing w:before="115"/>
        <w:ind w:left="113"/>
      </w:pPr>
      <w:r>
        <w:rPr>
          <w:color w:val="253E4F"/>
        </w:rPr>
        <w:t xml:space="preserve">Please refer to the F1000Research data </w:t>
      </w:r>
      <w:hyperlink r:id="rId23">
        <w:r>
          <w:rPr>
            <w:color w:val="EF7945"/>
            <w:u w:val="single" w:color="EF7945"/>
          </w:rPr>
          <w:t>guidelines</w:t>
        </w:r>
        <w:r>
          <w:rPr>
            <w:color w:val="EF7945"/>
          </w:rPr>
          <w:t xml:space="preserve"> </w:t>
        </w:r>
      </w:hyperlink>
      <w:r>
        <w:rPr>
          <w:color w:val="253E4F"/>
        </w:rPr>
        <w:t xml:space="preserve">and </w:t>
      </w:r>
      <w:hyperlink r:id="rId24">
        <w:r>
          <w:rPr>
            <w:color w:val="EF7945"/>
            <w:u w:val="single" w:color="EF7945"/>
          </w:rPr>
          <w:t>policies</w:t>
        </w:r>
        <w:r>
          <w:rPr>
            <w:color w:val="EF7945"/>
          </w:rPr>
          <w:t xml:space="preserve"> </w:t>
        </w:r>
      </w:hyperlink>
      <w:r>
        <w:rPr>
          <w:color w:val="253E4F"/>
        </w:rPr>
        <w:t>for more information.</w:t>
      </w:r>
    </w:p>
    <w:p w:rsidR="00FC6D07" w:rsidRDefault="00FC6D07">
      <w:pPr>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spacing w:before="9"/>
        <w:rPr>
          <w:sz w:val="18"/>
        </w:rPr>
      </w:pPr>
    </w:p>
    <w:p w:rsidR="00FC6D07" w:rsidRDefault="00E0265E">
      <w:pPr>
        <w:pStyle w:val="Heading1"/>
        <w:numPr>
          <w:ilvl w:val="0"/>
          <w:numId w:val="1"/>
        </w:numPr>
        <w:tabs>
          <w:tab w:val="left" w:pos="680"/>
          <w:tab w:val="left" w:pos="681"/>
        </w:tabs>
        <w:ind w:hanging="568"/>
      </w:pPr>
      <w:bookmarkStart w:id="8" w:name="_bookmark7"/>
      <w:bookmarkEnd w:id="8"/>
      <w:r>
        <w:rPr>
          <w:color w:val="EF7945"/>
        </w:rPr>
        <w:t>Other required</w:t>
      </w:r>
      <w:r>
        <w:rPr>
          <w:color w:val="EF7945"/>
          <w:spacing w:val="-3"/>
        </w:rPr>
        <w:t xml:space="preserve"> </w:t>
      </w:r>
      <w:r>
        <w:rPr>
          <w:color w:val="EF7945"/>
        </w:rPr>
        <w:t>information</w:t>
      </w:r>
    </w:p>
    <w:p w:rsidR="00FC6D07" w:rsidRDefault="00FC6D07">
      <w:pPr>
        <w:pStyle w:val="BodyText"/>
        <w:spacing w:before="1"/>
        <w:rPr>
          <w:b/>
          <w:sz w:val="28"/>
        </w:rPr>
      </w:pPr>
    </w:p>
    <w:p w:rsidR="00FC6D07" w:rsidRDefault="00E0265E">
      <w:pPr>
        <w:pStyle w:val="Heading2"/>
        <w:spacing w:before="95"/>
      </w:pPr>
      <w:r>
        <w:rPr>
          <w:color w:val="EF7945"/>
        </w:rPr>
        <w:t>Funding</w:t>
      </w:r>
    </w:p>
    <w:p w:rsidR="00FC6D07" w:rsidRDefault="00E0265E">
      <w:pPr>
        <w:pStyle w:val="BodyText"/>
        <w:spacing w:before="123" w:line="259" w:lineRule="auto"/>
        <w:ind w:left="113"/>
      </w:pPr>
      <w:r>
        <w:rPr>
          <w:color w:val="253E4F"/>
        </w:rPr>
        <w:t>Please state who funded the work, whether it is your employer, a grant funder etc. Please do not list funding that you have that is not relevant to this specific piece of research. For each funder, please state:</w:t>
      </w:r>
    </w:p>
    <w:p w:rsidR="00FC6D07" w:rsidRDefault="00E0265E">
      <w:pPr>
        <w:pStyle w:val="ListParagraph"/>
        <w:numPr>
          <w:ilvl w:val="0"/>
          <w:numId w:val="3"/>
        </w:numPr>
        <w:tabs>
          <w:tab w:val="left" w:pos="397"/>
          <w:tab w:val="left" w:pos="398"/>
        </w:tabs>
        <w:spacing w:before="115"/>
        <w:ind w:hanging="285"/>
        <w:rPr>
          <w:sz w:val="20"/>
        </w:rPr>
      </w:pPr>
      <w:r>
        <w:rPr>
          <w:color w:val="253E4F"/>
          <w:sz w:val="20"/>
        </w:rPr>
        <w:t>The fun</w:t>
      </w:r>
      <w:r>
        <w:rPr>
          <w:color w:val="253E4F"/>
          <w:sz w:val="20"/>
        </w:rPr>
        <w:t>der’s</w:t>
      </w:r>
      <w:r>
        <w:rPr>
          <w:color w:val="253E4F"/>
          <w:spacing w:val="-1"/>
          <w:sz w:val="20"/>
        </w:rPr>
        <w:t xml:space="preserve"> </w:t>
      </w:r>
      <w:r>
        <w:rPr>
          <w:color w:val="253E4F"/>
          <w:sz w:val="20"/>
        </w:rPr>
        <w:t>name</w:t>
      </w:r>
    </w:p>
    <w:p w:rsidR="00FC6D07" w:rsidRDefault="00E0265E">
      <w:pPr>
        <w:pStyle w:val="ListParagraph"/>
        <w:numPr>
          <w:ilvl w:val="0"/>
          <w:numId w:val="3"/>
        </w:numPr>
        <w:tabs>
          <w:tab w:val="left" w:pos="397"/>
          <w:tab w:val="left" w:pos="398"/>
        </w:tabs>
        <w:spacing w:before="20"/>
        <w:ind w:hanging="285"/>
        <w:rPr>
          <w:sz w:val="20"/>
        </w:rPr>
      </w:pPr>
      <w:r>
        <w:rPr>
          <w:color w:val="253E4F"/>
          <w:sz w:val="20"/>
        </w:rPr>
        <w:t>Grant number (where</w:t>
      </w:r>
      <w:r>
        <w:rPr>
          <w:color w:val="253E4F"/>
          <w:spacing w:val="-1"/>
          <w:sz w:val="20"/>
        </w:rPr>
        <w:t xml:space="preserve"> </w:t>
      </w:r>
      <w:r>
        <w:rPr>
          <w:color w:val="253E4F"/>
          <w:sz w:val="20"/>
        </w:rPr>
        <w:t>applicable)</w:t>
      </w:r>
    </w:p>
    <w:p w:rsidR="00FC6D07" w:rsidRDefault="00E0265E">
      <w:pPr>
        <w:pStyle w:val="ListParagraph"/>
        <w:numPr>
          <w:ilvl w:val="0"/>
          <w:numId w:val="3"/>
        </w:numPr>
        <w:tabs>
          <w:tab w:val="left" w:pos="396"/>
          <w:tab w:val="left" w:pos="398"/>
        </w:tabs>
        <w:spacing w:before="20"/>
        <w:ind w:hanging="285"/>
        <w:rPr>
          <w:sz w:val="20"/>
        </w:rPr>
      </w:pPr>
      <w:r>
        <w:rPr>
          <w:color w:val="253E4F"/>
          <w:sz w:val="20"/>
        </w:rPr>
        <w:t>The individual to whom the grant was</w:t>
      </w:r>
      <w:r>
        <w:rPr>
          <w:color w:val="253E4F"/>
          <w:spacing w:val="-4"/>
          <w:sz w:val="20"/>
        </w:rPr>
        <w:t xml:space="preserve"> </w:t>
      </w:r>
      <w:r>
        <w:rPr>
          <w:color w:val="253E4F"/>
          <w:sz w:val="20"/>
        </w:rPr>
        <w:t>assigned</w:t>
      </w:r>
    </w:p>
    <w:p w:rsidR="00FC6D07" w:rsidRDefault="00E0265E">
      <w:pPr>
        <w:pStyle w:val="BodyText"/>
        <w:spacing w:before="134" w:line="259" w:lineRule="auto"/>
        <w:ind w:left="113"/>
      </w:pPr>
      <w:r>
        <w:rPr>
          <w:color w:val="253E4F"/>
        </w:rPr>
        <w:t>If your work was not funded by any grants, please include the section entitled ‘Grant information’ and state: ‘The author(s) declared that no grants were involved in s</w:t>
      </w:r>
      <w:r>
        <w:rPr>
          <w:color w:val="253E4F"/>
        </w:rPr>
        <w:t>upporting this work’.</w:t>
      </w:r>
    </w:p>
    <w:p w:rsidR="00FC6D07" w:rsidRDefault="00FC6D07">
      <w:pPr>
        <w:pStyle w:val="BodyText"/>
        <w:spacing w:before="3"/>
        <w:rPr>
          <w:sz w:val="25"/>
        </w:rPr>
      </w:pPr>
    </w:p>
    <w:p w:rsidR="00FC6D07" w:rsidRDefault="00E0265E">
      <w:pPr>
        <w:pStyle w:val="Heading2"/>
      </w:pPr>
      <w:r>
        <w:rPr>
          <w:color w:val="EF7945"/>
        </w:rPr>
        <w:t>Ethics policies</w:t>
      </w:r>
    </w:p>
    <w:p w:rsidR="00FC6D07" w:rsidRDefault="00E0265E">
      <w:pPr>
        <w:pStyle w:val="BodyText"/>
        <w:spacing w:before="123" w:line="259" w:lineRule="auto"/>
        <w:ind w:left="113" w:right="446"/>
      </w:pPr>
      <w:r>
        <w:rPr>
          <w:color w:val="253E4F"/>
        </w:rPr>
        <w:t>All research must have been conducted within an appropriate ethical framework. Details of approval by the authors’ institution or an ethics committee must be provided in the Methods section. This should also provide d</w:t>
      </w:r>
      <w:r>
        <w:rPr>
          <w:color w:val="253E4F"/>
        </w:rPr>
        <w:t>etails of your planned consent process where applicable.</w:t>
      </w:r>
    </w:p>
    <w:p w:rsidR="00FC6D07" w:rsidRDefault="00E0265E">
      <w:pPr>
        <w:pStyle w:val="BodyText"/>
        <w:spacing w:before="116"/>
        <w:ind w:left="113"/>
      </w:pPr>
      <w:r>
        <w:rPr>
          <w:color w:val="253E4F"/>
        </w:rPr>
        <w:t xml:space="preserve">Please refer to the detailed Ethics section in the F1000Research </w:t>
      </w:r>
      <w:hyperlink r:id="rId25" w:anchor="ethpol">
        <w:r>
          <w:rPr>
            <w:color w:val="EF7945"/>
            <w:u w:val="single" w:color="EF7945"/>
          </w:rPr>
          <w:t>editorial policies</w:t>
        </w:r>
        <w:r>
          <w:rPr>
            <w:color w:val="EF7945"/>
          </w:rPr>
          <w:t xml:space="preserve"> </w:t>
        </w:r>
      </w:hyperlink>
      <w:r>
        <w:rPr>
          <w:color w:val="253E4F"/>
        </w:rPr>
        <w:t>for more information.</w:t>
      </w:r>
    </w:p>
    <w:p w:rsidR="00FC6D07" w:rsidRDefault="00FC6D07">
      <w:pPr>
        <w:pStyle w:val="BodyText"/>
        <w:spacing w:before="10"/>
        <w:rPr>
          <w:sz w:val="26"/>
        </w:rPr>
      </w:pPr>
    </w:p>
    <w:p w:rsidR="00FC6D07" w:rsidRDefault="00E0265E">
      <w:pPr>
        <w:pStyle w:val="Heading2"/>
      </w:pPr>
      <w:r>
        <w:rPr>
          <w:color w:val="EF7945"/>
        </w:rPr>
        <w:t>Competing interests</w:t>
      </w:r>
    </w:p>
    <w:p w:rsidR="00FC6D07" w:rsidRDefault="00E0265E">
      <w:pPr>
        <w:pStyle w:val="BodyText"/>
        <w:spacing w:before="124" w:line="259" w:lineRule="auto"/>
        <w:ind w:left="113" w:right="121"/>
      </w:pPr>
      <w:r>
        <w:rPr>
          <w:color w:val="253E4F"/>
        </w:rPr>
        <w:t>Articles published on F1000Research must not contain content that could be perceived as ‘advertising’ and must include a Competing Interests section. Any financial, personal, or professional competing interests for any of the authors th</w:t>
      </w:r>
      <w:r>
        <w:rPr>
          <w:color w:val="253E4F"/>
        </w:rPr>
        <w:t>at could be construed to unduly influence the content of the article must be disclosed and will be displayed alongside the article.</w:t>
      </w:r>
    </w:p>
    <w:p w:rsidR="00FC6D07" w:rsidRDefault="00E0265E">
      <w:pPr>
        <w:pStyle w:val="BodyText"/>
        <w:spacing w:before="116" w:line="259" w:lineRule="auto"/>
        <w:ind w:left="113"/>
      </w:pPr>
      <w:r>
        <w:rPr>
          <w:color w:val="253E4F"/>
        </w:rPr>
        <w:t xml:space="preserve">More information on what might be construed as a competing interest is available in the F1000Research </w:t>
      </w:r>
      <w:hyperlink r:id="rId26" w:anchor="compint">
        <w:r>
          <w:rPr>
            <w:color w:val="EF7945"/>
            <w:u w:val="single" w:color="EF7945"/>
          </w:rPr>
          <w:t>editorial policies</w:t>
        </w:r>
      </w:hyperlink>
      <w:r>
        <w:rPr>
          <w:color w:val="253E4F"/>
        </w:rPr>
        <w:t>.</w:t>
      </w:r>
    </w:p>
    <w:p w:rsidR="00FC6D07" w:rsidRDefault="00E0265E">
      <w:pPr>
        <w:pStyle w:val="BodyText"/>
        <w:spacing w:before="115" w:line="259" w:lineRule="auto"/>
        <w:ind w:left="113" w:right="572"/>
      </w:pPr>
      <w:r>
        <w:rPr>
          <w:color w:val="253E4F"/>
        </w:rPr>
        <w:t>If you do not have any competing interests, please include the section entitled ‘Competing interests’ and state: ‘No competing interests were disclosed’.</w:t>
      </w:r>
    </w:p>
    <w:p w:rsidR="00FC6D07" w:rsidRDefault="00FC6D07">
      <w:pPr>
        <w:pStyle w:val="BodyText"/>
        <w:spacing w:before="3"/>
        <w:rPr>
          <w:sz w:val="25"/>
        </w:rPr>
      </w:pPr>
    </w:p>
    <w:p w:rsidR="00FC6D07" w:rsidRDefault="00E0265E">
      <w:pPr>
        <w:pStyle w:val="Heading2"/>
      </w:pPr>
      <w:r>
        <w:rPr>
          <w:color w:val="EF7945"/>
        </w:rPr>
        <w:t>Registrati</w:t>
      </w:r>
      <w:r>
        <w:rPr>
          <w:color w:val="EF7945"/>
        </w:rPr>
        <w:t>on</w:t>
      </w:r>
    </w:p>
    <w:p w:rsidR="00FC6D07" w:rsidRDefault="00E0265E">
      <w:pPr>
        <w:spacing w:before="124"/>
        <w:ind w:left="113"/>
        <w:rPr>
          <w:b/>
          <w:sz w:val="20"/>
        </w:rPr>
      </w:pPr>
      <w:r>
        <w:rPr>
          <w:b/>
          <w:color w:val="253E4F"/>
          <w:sz w:val="20"/>
        </w:rPr>
        <w:t>Clinical trials</w:t>
      </w:r>
    </w:p>
    <w:p w:rsidR="00FC6D07" w:rsidRDefault="00E0265E">
      <w:pPr>
        <w:pStyle w:val="BodyText"/>
        <w:spacing w:before="20"/>
        <w:ind w:left="113"/>
      </w:pPr>
      <w:r>
        <w:rPr>
          <w:color w:val="253E4F"/>
        </w:rPr>
        <w:t>If the Study Protocol relates to a clinical trial, then the following trial registration details must be provided:</w:t>
      </w:r>
    </w:p>
    <w:p w:rsidR="00FC6D07" w:rsidRDefault="00E0265E">
      <w:pPr>
        <w:pStyle w:val="ListParagraph"/>
        <w:numPr>
          <w:ilvl w:val="0"/>
          <w:numId w:val="3"/>
        </w:numPr>
        <w:tabs>
          <w:tab w:val="left" w:pos="397"/>
          <w:tab w:val="left" w:pos="398"/>
        </w:tabs>
        <w:ind w:hanging="285"/>
        <w:rPr>
          <w:sz w:val="20"/>
        </w:rPr>
      </w:pPr>
      <w:r>
        <w:rPr>
          <w:color w:val="253E4F"/>
          <w:sz w:val="20"/>
        </w:rPr>
        <w:t>Name of</w:t>
      </w:r>
      <w:r>
        <w:rPr>
          <w:color w:val="253E4F"/>
          <w:spacing w:val="-3"/>
          <w:sz w:val="20"/>
        </w:rPr>
        <w:t xml:space="preserve"> </w:t>
      </w:r>
      <w:r>
        <w:rPr>
          <w:color w:val="253E4F"/>
          <w:sz w:val="20"/>
        </w:rPr>
        <w:t>registry</w:t>
      </w:r>
    </w:p>
    <w:p w:rsidR="00FC6D07" w:rsidRDefault="00E0265E">
      <w:pPr>
        <w:pStyle w:val="ListParagraph"/>
        <w:numPr>
          <w:ilvl w:val="0"/>
          <w:numId w:val="3"/>
        </w:numPr>
        <w:tabs>
          <w:tab w:val="left" w:pos="397"/>
          <w:tab w:val="left" w:pos="398"/>
        </w:tabs>
        <w:spacing w:before="20"/>
        <w:ind w:hanging="285"/>
        <w:rPr>
          <w:sz w:val="20"/>
        </w:rPr>
      </w:pPr>
      <w:r>
        <w:rPr>
          <w:color w:val="253E4F"/>
          <w:sz w:val="20"/>
        </w:rPr>
        <w:t>Registry</w:t>
      </w:r>
      <w:r>
        <w:rPr>
          <w:color w:val="253E4F"/>
          <w:spacing w:val="1"/>
          <w:sz w:val="20"/>
        </w:rPr>
        <w:t xml:space="preserve"> </w:t>
      </w:r>
      <w:r>
        <w:rPr>
          <w:color w:val="253E4F"/>
          <w:sz w:val="20"/>
        </w:rPr>
        <w:t>number</w:t>
      </w:r>
    </w:p>
    <w:p w:rsidR="00FC6D07" w:rsidRDefault="00E0265E">
      <w:pPr>
        <w:pStyle w:val="ListParagraph"/>
        <w:numPr>
          <w:ilvl w:val="0"/>
          <w:numId w:val="3"/>
        </w:numPr>
        <w:tabs>
          <w:tab w:val="left" w:pos="397"/>
          <w:tab w:val="left" w:pos="398"/>
        </w:tabs>
        <w:spacing w:before="20"/>
        <w:ind w:hanging="285"/>
        <w:rPr>
          <w:sz w:val="20"/>
        </w:rPr>
      </w:pPr>
      <w:r>
        <w:rPr>
          <w:color w:val="253E4F"/>
          <w:sz w:val="20"/>
        </w:rPr>
        <w:t>Registration</w:t>
      </w:r>
      <w:r>
        <w:rPr>
          <w:color w:val="253E4F"/>
          <w:spacing w:val="-2"/>
          <w:sz w:val="20"/>
        </w:rPr>
        <w:t xml:space="preserve"> </w:t>
      </w:r>
      <w:r>
        <w:rPr>
          <w:color w:val="253E4F"/>
          <w:sz w:val="20"/>
        </w:rPr>
        <w:t>date</w:t>
      </w:r>
    </w:p>
    <w:p w:rsidR="00FC6D07" w:rsidRDefault="00E0265E">
      <w:pPr>
        <w:pStyle w:val="ListParagraph"/>
        <w:numPr>
          <w:ilvl w:val="0"/>
          <w:numId w:val="3"/>
        </w:numPr>
        <w:tabs>
          <w:tab w:val="left" w:pos="397"/>
          <w:tab w:val="left" w:pos="398"/>
        </w:tabs>
        <w:spacing w:before="20"/>
        <w:ind w:hanging="285"/>
        <w:rPr>
          <w:sz w:val="20"/>
        </w:rPr>
      </w:pPr>
      <w:r>
        <w:rPr>
          <w:color w:val="253E4F"/>
          <w:sz w:val="20"/>
        </w:rPr>
        <w:t>URL of the trial in the registry</w:t>
      </w:r>
      <w:r>
        <w:rPr>
          <w:color w:val="253E4F"/>
          <w:spacing w:val="-4"/>
          <w:sz w:val="20"/>
        </w:rPr>
        <w:t xml:space="preserve"> </w:t>
      </w:r>
      <w:r>
        <w:rPr>
          <w:color w:val="253E4F"/>
          <w:sz w:val="20"/>
        </w:rPr>
        <w:t>database</w:t>
      </w:r>
    </w:p>
    <w:p w:rsidR="00FC6D07" w:rsidRDefault="00E0265E">
      <w:pPr>
        <w:pStyle w:val="BodyText"/>
        <w:spacing w:before="133"/>
        <w:ind w:left="113"/>
      </w:pPr>
      <w:r>
        <w:rPr>
          <w:color w:val="253E4F"/>
        </w:rPr>
        <w:t>For further details about tri</w:t>
      </w:r>
      <w:r>
        <w:rPr>
          <w:color w:val="253E4F"/>
        </w:rPr>
        <w:t xml:space="preserve">al registration, please refer to our </w:t>
      </w:r>
      <w:hyperlink r:id="rId27">
        <w:r>
          <w:rPr>
            <w:color w:val="EF7945"/>
            <w:u w:val="single" w:color="EF7945"/>
          </w:rPr>
          <w:t>editorial policies</w:t>
        </w:r>
      </w:hyperlink>
      <w:r>
        <w:rPr>
          <w:color w:val="253E4F"/>
        </w:rPr>
        <w:t>.</w:t>
      </w:r>
    </w:p>
    <w:p w:rsidR="00FC6D07" w:rsidRDefault="00E0265E">
      <w:pPr>
        <w:pStyle w:val="BodyText"/>
        <w:spacing w:before="134" w:line="259" w:lineRule="auto"/>
        <w:ind w:left="114" w:right="121" w:hanging="1"/>
      </w:pPr>
      <w:r>
        <w:rPr>
          <w:color w:val="253E4F"/>
        </w:rPr>
        <w:t xml:space="preserve">F1000Research articles that report randomised clinical trial protocols must follow the </w:t>
      </w:r>
      <w:hyperlink r:id="rId28">
        <w:r>
          <w:rPr>
            <w:color w:val="EF7945"/>
            <w:u w:val="single" w:color="EF7945"/>
          </w:rPr>
          <w:t>SPIRIT guidelines</w:t>
        </w:r>
      </w:hyperlink>
      <w:r>
        <w:rPr>
          <w:color w:val="253E4F"/>
        </w:rPr>
        <w:t xml:space="preserve">. For reporting of the intervention methodology itself, F1000Research endorses the </w:t>
      </w:r>
      <w:hyperlink r:id="rId29">
        <w:proofErr w:type="spellStart"/>
        <w:r>
          <w:rPr>
            <w:color w:val="EF7945"/>
            <w:u w:val="single" w:color="EF7945"/>
          </w:rPr>
          <w:t>TIDieR</w:t>
        </w:r>
        <w:proofErr w:type="spellEnd"/>
        <w:r>
          <w:rPr>
            <w:color w:val="EF7945"/>
            <w:u w:val="single" w:color="EF7945"/>
          </w:rPr>
          <w:t xml:space="preserve"> checklist</w:t>
        </w:r>
      </w:hyperlink>
      <w:r>
        <w:rPr>
          <w:color w:val="253E4F"/>
        </w:rPr>
        <w:t>, an extension of the CONSORT statement. We ask authors to include a completed SPIRIT checklist with their Study Protocol, which will be included in the ‘Reporting guidelines’ section o</w:t>
      </w:r>
      <w:r>
        <w:rPr>
          <w:color w:val="253E4F"/>
        </w:rPr>
        <w:t>f the article when published.</w:t>
      </w:r>
    </w:p>
    <w:p w:rsidR="00FC6D07" w:rsidRDefault="00FC6D07">
      <w:pPr>
        <w:spacing w:line="259" w:lineRule="auto"/>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pPr>
    </w:p>
    <w:p w:rsidR="00FC6D07" w:rsidRDefault="00FC6D07">
      <w:pPr>
        <w:pStyle w:val="BodyText"/>
        <w:spacing w:before="4"/>
        <w:rPr>
          <w:sz w:val="18"/>
        </w:rPr>
      </w:pPr>
    </w:p>
    <w:p w:rsidR="00FC6D07" w:rsidRDefault="00E0265E">
      <w:pPr>
        <w:ind w:left="113"/>
        <w:rPr>
          <w:b/>
          <w:sz w:val="20"/>
        </w:rPr>
      </w:pPr>
      <w:bookmarkStart w:id="9" w:name="_bookmark8"/>
      <w:bookmarkEnd w:id="9"/>
      <w:r>
        <w:rPr>
          <w:b/>
          <w:color w:val="253E4F"/>
          <w:sz w:val="20"/>
        </w:rPr>
        <w:t>Systematic reviews</w:t>
      </w:r>
    </w:p>
    <w:p w:rsidR="00FC6D07" w:rsidRDefault="00E0265E">
      <w:pPr>
        <w:pStyle w:val="BodyText"/>
        <w:spacing w:before="20" w:line="259" w:lineRule="auto"/>
        <w:ind w:left="113"/>
      </w:pPr>
      <w:r>
        <w:rPr>
          <w:color w:val="253E4F"/>
        </w:rPr>
        <w:t xml:space="preserve">F1000Research encourages authors to register the protocol for their Systematic Review prospectively in the PROSPERO database. Details of the protocol registration should be included in </w:t>
      </w:r>
      <w:r>
        <w:rPr>
          <w:color w:val="253E4F"/>
        </w:rPr>
        <w:t>the final systematic review article.</w:t>
      </w:r>
    </w:p>
    <w:p w:rsidR="00FC6D07" w:rsidRDefault="00E0265E">
      <w:pPr>
        <w:pStyle w:val="BodyText"/>
        <w:spacing w:before="116" w:line="259" w:lineRule="auto"/>
        <w:ind w:left="113" w:right="497"/>
        <w:jc w:val="both"/>
      </w:pPr>
      <w:r>
        <w:rPr>
          <w:color w:val="253E4F"/>
        </w:rPr>
        <w:t xml:space="preserve">F1000Research endorses the PRISMA-P Statement; protocols for systematic reviews and meta-analyses must follow the PRISMA-P guidelines. Authors should include a completed PRISMA-P </w:t>
      </w:r>
      <w:hyperlink r:id="rId30">
        <w:r>
          <w:rPr>
            <w:color w:val="EF7945"/>
            <w:u w:val="single" w:color="EF7945"/>
          </w:rPr>
          <w:t>checklist</w:t>
        </w:r>
        <w:r>
          <w:rPr>
            <w:color w:val="EF7945"/>
          </w:rPr>
          <w:t xml:space="preserve"> </w:t>
        </w:r>
      </w:hyperlink>
      <w:r>
        <w:rPr>
          <w:color w:val="253E4F"/>
        </w:rPr>
        <w:t>with their Study Protocol and this will be included in the Reporting Guidelines section of the article when published.</w:t>
      </w:r>
    </w:p>
    <w:p w:rsidR="00FC6D07" w:rsidRDefault="00E0265E">
      <w:pPr>
        <w:pStyle w:val="BodyText"/>
        <w:spacing w:before="115" w:line="259" w:lineRule="auto"/>
        <w:ind w:left="113" w:right="548"/>
        <w:jc w:val="both"/>
      </w:pPr>
      <w:r>
        <w:rPr>
          <w:color w:val="253E4F"/>
        </w:rPr>
        <w:t>When</w:t>
      </w:r>
      <w:r>
        <w:rPr>
          <w:color w:val="253E4F"/>
          <w:spacing w:val="-5"/>
        </w:rPr>
        <w:t xml:space="preserve"> </w:t>
      </w:r>
      <w:r>
        <w:rPr>
          <w:color w:val="253E4F"/>
        </w:rPr>
        <w:t>completing</w:t>
      </w:r>
      <w:r>
        <w:rPr>
          <w:color w:val="253E4F"/>
          <w:spacing w:val="-6"/>
        </w:rPr>
        <w:t xml:space="preserve"> </w:t>
      </w:r>
      <w:r>
        <w:rPr>
          <w:color w:val="253E4F"/>
        </w:rPr>
        <w:t>checklists,</w:t>
      </w:r>
      <w:r>
        <w:rPr>
          <w:color w:val="253E4F"/>
          <w:spacing w:val="-5"/>
        </w:rPr>
        <w:t xml:space="preserve"> </w:t>
      </w:r>
      <w:r>
        <w:rPr>
          <w:color w:val="253E4F"/>
        </w:rPr>
        <w:t>as</w:t>
      </w:r>
      <w:r>
        <w:rPr>
          <w:color w:val="253E4F"/>
          <w:spacing w:val="-5"/>
        </w:rPr>
        <w:t xml:space="preserve"> </w:t>
      </w:r>
      <w:r>
        <w:rPr>
          <w:color w:val="253E4F"/>
        </w:rPr>
        <w:t>the</w:t>
      </w:r>
      <w:r>
        <w:rPr>
          <w:color w:val="253E4F"/>
          <w:spacing w:val="-4"/>
        </w:rPr>
        <w:t xml:space="preserve"> </w:t>
      </w:r>
      <w:r>
        <w:rPr>
          <w:color w:val="253E4F"/>
        </w:rPr>
        <w:t>page</w:t>
      </w:r>
      <w:r>
        <w:rPr>
          <w:color w:val="253E4F"/>
          <w:spacing w:val="-5"/>
        </w:rPr>
        <w:t xml:space="preserve"> </w:t>
      </w:r>
      <w:r>
        <w:rPr>
          <w:color w:val="253E4F"/>
        </w:rPr>
        <w:t>numbers</w:t>
      </w:r>
      <w:r>
        <w:rPr>
          <w:color w:val="253E4F"/>
          <w:spacing w:val="-4"/>
        </w:rPr>
        <w:t xml:space="preserve"> </w:t>
      </w:r>
      <w:r>
        <w:rPr>
          <w:color w:val="253E4F"/>
        </w:rPr>
        <w:t>will</w:t>
      </w:r>
      <w:r>
        <w:rPr>
          <w:color w:val="253E4F"/>
          <w:spacing w:val="-6"/>
        </w:rPr>
        <w:t xml:space="preserve"> </w:t>
      </w:r>
      <w:r>
        <w:rPr>
          <w:color w:val="253E4F"/>
        </w:rPr>
        <w:t>likely</w:t>
      </w:r>
      <w:r>
        <w:rPr>
          <w:color w:val="253E4F"/>
          <w:spacing w:val="-5"/>
        </w:rPr>
        <w:t xml:space="preserve"> </w:t>
      </w:r>
      <w:r>
        <w:rPr>
          <w:color w:val="253E4F"/>
        </w:rPr>
        <w:t>change</w:t>
      </w:r>
      <w:r>
        <w:rPr>
          <w:color w:val="253E4F"/>
          <w:spacing w:val="-5"/>
        </w:rPr>
        <w:t xml:space="preserve"> </w:t>
      </w:r>
      <w:r>
        <w:rPr>
          <w:color w:val="253E4F"/>
        </w:rPr>
        <w:t>following</w:t>
      </w:r>
      <w:r>
        <w:rPr>
          <w:color w:val="253E4F"/>
          <w:spacing w:val="-5"/>
        </w:rPr>
        <w:t xml:space="preserve"> </w:t>
      </w:r>
      <w:r>
        <w:rPr>
          <w:color w:val="253E4F"/>
        </w:rPr>
        <w:t>production,</w:t>
      </w:r>
      <w:r>
        <w:rPr>
          <w:color w:val="253E4F"/>
          <w:spacing w:val="-5"/>
        </w:rPr>
        <w:t xml:space="preserve"> </w:t>
      </w:r>
      <w:r>
        <w:rPr>
          <w:color w:val="253E4F"/>
        </w:rPr>
        <w:t>please</w:t>
      </w:r>
      <w:r>
        <w:rPr>
          <w:color w:val="253E4F"/>
          <w:spacing w:val="-5"/>
        </w:rPr>
        <w:t xml:space="preserve"> </w:t>
      </w:r>
      <w:r>
        <w:rPr>
          <w:color w:val="253E4F"/>
        </w:rPr>
        <w:t>refer</w:t>
      </w:r>
      <w:r>
        <w:rPr>
          <w:color w:val="253E4F"/>
          <w:spacing w:val="-4"/>
        </w:rPr>
        <w:t xml:space="preserve"> </w:t>
      </w:r>
      <w:r>
        <w:rPr>
          <w:color w:val="253E4F"/>
        </w:rPr>
        <w:t>to section by name using the sectio</w:t>
      </w:r>
      <w:r>
        <w:rPr>
          <w:color w:val="253E4F"/>
        </w:rPr>
        <w:t>n headings rather than page</w:t>
      </w:r>
      <w:r>
        <w:rPr>
          <w:color w:val="253E4F"/>
          <w:spacing w:val="-4"/>
        </w:rPr>
        <w:t xml:space="preserve"> </w:t>
      </w:r>
      <w:r>
        <w:rPr>
          <w:color w:val="253E4F"/>
        </w:rPr>
        <w:t>numbers.</w:t>
      </w:r>
    </w:p>
    <w:p w:rsidR="00FC6D07" w:rsidRDefault="00FC6D07">
      <w:pPr>
        <w:pStyle w:val="BodyText"/>
        <w:spacing w:before="4"/>
        <w:rPr>
          <w:sz w:val="25"/>
        </w:rPr>
      </w:pPr>
    </w:p>
    <w:p w:rsidR="00FC6D07" w:rsidRDefault="00E0265E">
      <w:pPr>
        <w:pStyle w:val="Heading2"/>
      </w:pPr>
      <w:r>
        <w:rPr>
          <w:color w:val="EF7945"/>
        </w:rPr>
        <w:t>Acknowledgments</w:t>
      </w:r>
    </w:p>
    <w:p w:rsidR="00FC6D07" w:rsidRDefault="00E0265E">
      <w:pPr>
        <w:pStyle w:val="BodyText"/>
        <w:spacing w:before="123" w:line="259" w:lineRule="auto"/>
        <w:ind w:left="113" w:right="641"/>
      </w:pPr>
      <w:r>
        <w:rPr>
          <w:color w:val="253E4F"/>
        </w:rPr>
        <w:t xml:space="preserve">This section should acknowledge anyone who contributed to the research or the writing of the article but who does not </w:t>
      </w:r>
      <w:hyperlink r:id="rId31">
        <w:r>
          <w:rPr>
            <w:color w:val="EF7945"/>
            <w:u w:val="single" w:color="EF7945"/>
          </w:rPr>
          <w:t>qualify as an author</w:t>
        </w:r>
      </w:hyperlink>
      <w:r>
        <w:rPr>
          <w:color w:val="253E4F"/>
        </w:rPr>
        <w:t>; please clearly state how they contributed. Authors should obtain</w:t>
      </w:r>
    </w:p>
    <w:p w:rsidR="00FC6D07" w:rsidRDefault="00E0265E">
      <w:pPr>
        <w:pStyle w:val="BodyText"/>
        <w:spacing w:before="2" w:line="259" w:lineRule="auto"/>
        <w:ind w:left="113"/>
      </w:pPr>
      <w:r>
        <w:rPr>
          <w:color w:val="253E4F"/>
        </w:rPr>
        <w:t>permission to include the name and affiliation, from all those mentioned in the Acknowledgments section. Please note that grant funding should not be listed here</w:t>
      </w:r>
      <w:r>
        <w:rPr>
          <w:color w:val="253E4F"/>
        </w:rPr>
        <w:t>.</w:t>
      </w:r>
    </w:p>
    <w:p w:rsidR="00FC6D07" w:rsidRDefault="00E0265E">
      <w:pPr>
        <w:pStyle w:val="BodyText"/>
        <w:spacing w:before="115"/>
        <w:ind w:left="113"/>
      </w:pPr>
      <w:r>
        <w:rPr>
          <w:color w:val="253E4F"/>
        </w:rPr>
        <w:t>If your author list includes a collective a full list of members should be provided here.</w:t>
      </w:r>
    </w:p>
    <w:p w:rsidR="00FC6D07" w:rsidRDefault="00E0265E">
      <w:pPr>
        <w:pStyle w:val="BodyText"/>
        <w:spacing w:before="133" w:line="259" w:lineRule="auto"/>
        <w:ind w:left="113" w:right="569"/>
        <w:jc w:val="both"/>
      </w:pPr>
      <w:r>
        <w:rPr>
          <w:color w:val="253E4F"/>
        </w:rPr>
        <w:t>References</w:t>
      </w:r>
      <w:r>
        <w:rPr>
          <w:color w:val="253E4F"/>
          <w:spacing w:val="-3"/>
        </w:rPr>
        <w:t xml:space="preserve"> </w:t>
      </w:r>
      <w:r>
        <w:rPr>
          <w:color w:val="253E4F"/>
        </w:rPr>
        <w:t>can</w:t>
      </w:r>
      <w:r>
        <w:rPr>
          <w:color w:val="253E4F"/>
          <w:spacing w:val="-4"/>
        </w:rPr>
        <w:t xml:space="preserve"> </w:t>
      </w:r>
      <w:r>
        <w:rPr>
          <w:color w:val="253E4F"/>
        </w:rPr>
        <w:t>be</w:t>
      </w:r>
      <w:r>
        <w:rPr>
          <w:color w:val="253E4F"/>
          <w:spacing w:val="-2"/>
        </w:rPr>
        <w:t xml:space="preserve"> </w:t>
      </w:r>
      <w:r>
        <w:rPr>
          <w:color w:val="253E4F"/>
        </w:rPr>
        <w:t>listed</w:t>
      </w:r>
      <w:r>
        <w:rPr>
          <w:color w:val="253E4F"/>
          <w:spacing w:val="-3"/>
        </w:rPr>
        <w:t xml:space="preserve"> </w:t>
      </w:r>
      <w:r>
        <w:rPr>
          <w:color w:val="253E4F"/>
        </w:rPr>
        <w:t>in</w:t>
      </w:r>
      <w:r>
        <w:rPr>
          <w:color w:val="253E4F"/>
          <w:spacing w:val="-2"/>
        </w:rPr>
        <w:t xml:space="preserve"> </w:t>
      </w:r>
      <w:r>
        <w:rPr>
          <w:color w:val="253E4F"/>
        </w:rPr>
        <w:t>any</w:t>
      </w:r>
      <w:r>
        <w:rPr>
          <w:color w:val="253E4F"/>
          <w:spacing w:val="-3"/>
        </w:rPr>
        <w:t xml:space="preserve"> </w:t>
      </w:r>
      <w:r>
        <w:rPr>
          <w:color w:val="253E4F"/>
        </w:rPr>
        <w:t>standard</w:t>
      </w:r>
      <w:r>
        <w:rPr>
          <w:color w:val="253E4F"/>
          <w:spacing w:val="-2"/>
        </w:rPr>
        <w:t xml:space="preserve"> </w:t>
      </w:r>
      <w:r>
        <w:rPr>
          <w:color w:val="253E4F"/>
        </w:rPr>
        <w:t>referencing</w:t>
      </w:r>
      <w:r>
        <w:rPr>
          <w:color w:val="253E4F"/>
          <w:spacing w:val="-3"/>
        </w:rPr>
        <w:t xml:space="preserve"> </w:t>
      </w:r>
      <w:r>
        <w:rPr>
          <w:color w:val="253E4F"/>
        </w:rPr>
        <w:t>style</w:t>
      </w:r>
      <w:r>
        <w:rPr>
          <w:color w:val="253E4F"/>
          <w:spacing w:val="-3"/>
        </w:rPr>
        <w:t xml:space="preserve"> </w:t>
      </w:r>
      <w:proofErr w:type="gramStart"/>
      <w:r>
        <w:rPr>
          <w:color w:val="253E4F"/>
        </w:rPr>
        <w:t>as</w:t>
      </w:r>
      <w:r>
        <w:rPr>
          <w:color w:val="253E4F"/>
          <w:spacing w:val="-2"/>
        </w:rPr>
        <w:t xml:space="preserve"> </w:t>
      </w:r>
      <w:r>
        <w:rPr>
          <w:color w:val="253E4F"/>
        </w:rPr>
        <w:t>long</w:t>
      </w:r>
      <w:r>
        <w:rPr>
          <w:color w:val="253E4F"/>
          <w:spacing w:val="-3"/>
        </w:rPr>
        <w:t xml:space="preserve"> </w:t>
      </w:r>
      <w:r>
        <w:rPr>
          <w:color w:val="253E4F"/>
        </w:rPr>
        <w:t>as</w:t>
      </w:r>
      <w:proofErr w:type="gramEnd"/>
      <w:r>
        <w:rPr>
          <w:color w:val="253E4F"/>
          <w:spacing w:val="-2"/>
        </w:rPr>
        <w:t xml:space="preserve"> </w:t>
      </w:r>
      <w:r>
        <w:rPr>
          <w:color w:val="253E4F"/>
        </w:rPr>
        <w:t>it</w:t>
      </w:r>
      <w:r>
        <w:rPr>
          <w:color w:val="253E4F"/>
          <w:spacing w:val="-3"/>
        </w:rPr>
        <w:t xml:space="preserve"> </w:t>
      </w:r>
      <w:r>
        <w:rPr>
          <w:color w:val="253E4F"/>
        </w:rPr>
        <w:t>is</w:t>
      </w:r>
      <w:r>
        <w:rPr>
          <w:color w:val="253E4F"/>
          <w:spacing w:val="-3"/>
        </w:rPr>
        <w:t xml:space="preserve"> </w:t>
      </w:r>
      <w:r>
        <w:rPr>
          <w:color w:val="253E4F"/>
        </w:rPr>
        <w:t>consistent</w:t>
      </w:r>
      <w:r>
        <w:rPr>
          <w:color w:val="253E4F"/>
          <w:spacing w:val="-3"/>
        </w:rPr>
        <w:t xml:space="preserve"> </w:t>
      </w:r>
      <w:r>
        <w:rPr>
          <w:color w:val="253E4F"/>
        </w:rPr>
        <w:t>between</w:t>
      </w:r>
      <w:r>
        <w:rPr>
          <w:color w:val="253E4F"/>
          <w:spacing w:val="-3"/>
        </w:rPr>
        <w:t xml:space="preserve"> </w:t>
      </w:r>
      <w:r>
        <w:rPr>
          <w:color w:val="253E4F"/>
        </w:rPr>
        <w:t>references within a given</w:t>
      </w:r>
      <w:r>
        <w:rPr>
          <w:color w:val="253E4F"/>
          <w:spacing w:val="-2"/>
        </w:rPr>
        <w:t xml:space="preserve"> </w:t>
      </w:r>
      <w:r>
        <w:rPr>
          <w:color w:val="253E4F"/>
        </w:rPr>
        <w:t>article.</w:t>
      </w:r>
    </w:p>
    <w:p w:rsidR="00FC6D07" w:rsidRDefault="00FC6D07">
      <w:pPr>
        <w:pStyle w:val="BodyText"/>
        <w:rPr>
          <w:sz w:val="22"/>
        </w:rPr>
      </w:pPr>
    </w:p>
    <w:p w:rsidR="00FC6D07" w:rsidRDefault="00FC6D07">
      <w:pPr>
        <w:pStyle w:val="BodyText"/>
        <w:rPr>
          <w:sz w:val="22"/>
        </w:rPr>
      </w:pPr>
    </w:p>
    <w:p w:rsidR="00FC6D07" w:rsidRDefault="00FC6D07">
      <w:pPr>
        <w:pStyle w:val="BodyText"/>
        <w:rPr>
          <w:sz w:val="22"/>
        </w:rPr>
      </w:pPr>
    </w:p>
    <w:p w:rsidR="00FC6D07" w:rsidRDefault="00FC6D07">
      <w:pPr>
        <w:pStyle w:val="BodyText"/>
        <w:rPr>
          <w:sz w:val="22"/>
        </w:rPr>
      </w:pPr>
    </w:p>
    <w:p w:rsidR="00FC6D07" w:rsidRDefault="00FC6D07">
      <w:pPr>
        <w:pStyle w:val="BodyText"/>
        <w:rPr>
          <w:sz w:val="31"/>
        </w:rPr>
      </w:pPr>
    </w:p>
    <w:p w:rsidR="00FC6D07" w:rsidRDefault="00E0265E">
      <w:pPr>
        <w:pStyle w:val="Heading1"/>
        <w:numPr>
          <w:ilvl w:val="0"/>
          <w:numId w:val="1"/>
        </w:numPr>
        <w:tabs>
          <w:tab w:val="left" w:pos="680"/>
          <w:tab w:val="left" w:pos="681"/>
        </w:tabs>
        <w:spacing w:before="0"/>
        <w:ind w:hanging="568"/>
      </w:pPr>
      <w:r>
        <w:rPr>
          <w:color w:val="EF7945"/>
        </w:rPr>
        <w:t>References</w:t>
      </w:r>
    </w:p>
    <w:p w:rsidR="00FC6D07" w:rsidRDefault="00E0265E">
      <w:pPr>
        <w:pStyle w:val="BodyText"/>
        <w:spacing w:before="440" w:line="259" w:lineRule="auto"/>
        <w:ind w:left="113" w:right="569"/>
        <w:jc w:val="both"/>
      </w:pPr>
      <w:r>
        <w:rPr>
          <w:color w:val="253E4F"/>
        </w:rPr>
        <w:t>References</w:t>
      </w:r>
      <w:r>
        <w:rPr>
          <w:color w:val="253E4F"/>
          <w:spacing w:val="-3"/>
        </w:rPr>
        <w:t xml:space="preserve"> </w:t>
      </w:r>
      <w:r>
        <w:rPr>
          <w:color w:val="253E4F"/>
        </w:rPr>
        <w:t>can</w:t>
      </w:r>
      <w:r>
        <w:rPr>
          <w:color w:val="253E4F"/>
          <w:spacing w:val="-4"/>
        </w:rPr>
        <w:t xml:space="preserve"> </w:t>
      </w:r>
      <w:r>
        <w:rPr>
          <w:color w:val="253E4F"/>
        </w:rPr>
        <w:t>be</w:t>
      </w:r>
      <w:r>
        <w:rPr>
          <w:color w:val="253E4F"/>
          <w:spacing w:val="-2"/>
        </w:rPr>
        <w:t xml:space="preserve"> </w:t>
      </w:r>
      <w:r>
        <w:rPr>
          <w:color w:val="253E4F"/>
        </w:rPr>
        <w:t>listed</w:t>
      </w:r>
      <w:r>
        <w:rPr>
          <w:color w:val="253E4F"/>
          <w:spacing w:val="-3"/>
        </w:rPr>
        <w:t xml:space="preserve"> </w:t>
      </w:r>
      <w:r>
        <w:rPr>
          <w:color w:val="253E4F"/>
        </w:rPr>
        <w:t>in</w:t>
      </w:r>
      <w:r>
        <w:rPr>
          <w:color w:val="253E4F"/>
          <w:spacing w:val="-2"/>
        </w:rPr>
        <w:t xml:space="preserve"> </w:t>
      </w:r>
      <w:r>
        <w:rPr>
          <w:color w:val="253E4F"/>
        </w:rPr>
        <w:t>any</w:t>
      </w:r>
      <w:r>
        <w:rPr>
          <w:color w:val="253E4F"/>
          <w:spacing w:val="-3"/>
        </w:rPr>
        <w:t xml:space="preserve"> </w:t>
      </w:r>
      <w:r>
        <w:rPr>
          <w:color w:val="253E4F"/>
        </w:rPr>
        <w:t>standard</w:t>
      </w:r>
      <w:r>
        <w:rPr>
          <w:color w:val="253E4F"/>
          <w:spacing w:val="-2"/>
        </w:rPr>
        <w:t xml:space="preserve"> </w:t>
      </w:r>
      <w:r>
        <w:rPr>
          <w:color w:val="253E4F"/>
        </w:rPr>
        <w:t>referencing</w:t>
      </w:r>
      <w:r>
        <w:rPr>
          <w:color w:val="253E4F"/>
          <w:spacing w:val="-3"/>
        </w:rPr>
        <w:t xml:space="preserve"> </w:t>
      </w:r>
      <w:r>
        <w:rPr>
          <w:color w:val="253E4F"/>
        </w:rPr>
        <w:t>style</w:t>
      </w:r>
      <w:r>
        <w:rPr>
          <w:color w:val="253E4F"/>
          <w:spacing w:val="-3"/>
        </w:rPr>
        <w:t xml:space="preserve"> </w:t>
      </w:r>
      <w:proofErr w:type="gramStart"/>
      <w:r>
        <w:rPr>
          <w:color w:val="253E4F"/>
        </w:rPr>
        <w:t>as</w:t>
      </w:r>
      <w:r>
        <w:rPr>
          <w:color w:val="253E4F"/>
          <w:spacing w:val="-2"/>
        </w:rPr>
        <w:t xml:space="preserve"> </w:t>
      </w:r>
      <w:r>
        <w:rPr>
          <w:color w:val="253E4F"/>
        </w:rPr>
        <w:t>long</w:t>
      </w:r>
      <w:r>
        <w:rPr>
          <w:color w:val="253E4F"/>
          <w:spacing w:val="-3"/>
        </w:rPr>
        <w:t xml:space="preserve"> </w:t>
      </w:r>
      <w:r>
        <w:rPr>
          <w:color w:val="253E4F"/>
        </w:rPr>
        <w:t>as</w:t>
      </w:r>
      <w:proofErr w:type="gramEnd"/>
      <w:r>
        <w:rPr>
          <w:color w:val="253E4F"/>
          <w:spacing w:val="-2"/>
        </w:rPr>
        <w:t xml:space="preserve"> </w:t>
      </w:r>
      <w:r>
        <w:rPr>
          <w:color w:val="253E4F"/>
        </w:rPr>
        <w:t>it</w:t>
      </w:r>
      <w:r>
        <w:rPr>
          <w:color w:val="253E4F"/>
          <w:spacing w:val="-3"/>
        </w:rPr>
        <w:t xml:space="preserve"> </w:t>
      </w:r>
      <w:r>
        <w:rPr>
          <w:color w:val="253E4F"/>
        </w:rPr>
        <w:t>is</w:t>
      </w:r>
      <w:r>
        <w:rPr>
          <w:color w:val="253E4F"/>
          <w:spacing w:val="-3"/>
        </w:rPr>
        <w:t xml:space="preserve"> </w:t>
      </w:r>
      <w:r>
        <w:rPr>
          <w:color w:val="253E4F"/>
        </w:rPr>
        <w:t>consistent</w:t>
      </w:r>
      <w:r>
        <w:rPr>
          <w:color w:val="253E4F"/>
          <w:spacing w:val="-3"/>
        </w:rPr>
        <w:t xml:space="preserve"> </w:t>
      </w:r>
      <w:r>
        <w:rPr>
          <w:color w:val="253E4F"/>
        </w:rPr>
        <w:t>between</w:t>
      </w:r>
      <w:r>
        <w:rPr>
          <w:color w:val="253E4F"/>
          <w:spacing w:val="-3"/>
        </w:rPr>
        <w:t xml:space="preserve"> </w:t>
      </w:r>
      <w:r>
        <w:rPr>
          <w:color w:val="253E4F"/>
        </w:rPr>
        <w:t>references within a given</w:t>
      </w:r>
      <w:r>
        <w:rPr>
          <w:color w:val="253E4F"/>
          <w:spacing w:val="-2"/>
        </w:rPr>
        <w:t xml:space="preserve"> </w:t>
      </w:r>
      <w:r>
        <w:rPr>
          <w:color w:val="253E4F"/>
        </w:rPr>
        <w:t>article.</w:t>
      </w:r>
    </w:p>
    <w:p w:rsidR="00FC6D07" w:rsidRDefault="00FC6D07">
      <w:pPr>
        <w:spacing w:line="259" w:lineRule="auto"/>
        <w:jc w:val="both"/>
        <w:sectPr w:rsidR="00FC6D07">
          <w:pgSz w:w="11910" w:h="16840"/>
          <w:pgMar w:top="660" w:right="1000" w:bottom="860" w:left="1020" w:header="435" w:footer="660" w:gutter="0"/>
          <w:cols w:space="720"/>
        </w:sectPr>
      </w:pPr>
    </w:p>
    <w:p w:rsidR="00FC6D07" w:rsidRDefault="00FC6D07">
      <w:pPr>
        <w:pStyle w:val="BodyText"/>
      </w:pPr>
    </w:p>
    <w:p w:rsidR="00FC6D07" w:rsidRDefault="00FC6D07">
      <w:pPr>
        <w:pStyle w:val="BodyText"/>
      </w:pPr>
    </w:p>
    <w:p w:rsidR="00FC6D07" w:rsidRDefault="00FC6D07">
      <w:pPr>
        <w:pStyle w:val="BodyText"/>
        <w:spacing w:before="9"/>
        <w:rPr>
          <w:sz w:val="18"/>
        </w:rPr>
      </w:pPr>
    </w:p>
    <w:p w:rsidR="00FC6D07" w:rsidRDefault="00E0265E">
      <w:pPr>
        <w:spacing w:before="89"/>
        <w:ind w:left="113"/>
        <w:rPr>
          <w:b/>
          <w:sz w:val="48"/>
        </w:rPr>
      </w:pPr>
      <w:bookmarkStart w:id="10" w:name="_bookmark9"/>
      <w:bookmarkEnd w:id="10"/>
      <w:r>
        <w:rPr>
          <w:b/>
          <w:color w:val="EF7945"/>
          <w:sz w:val="48"/>
        </w:rPr>
        <w:t>Checklist for authors</w:t>
      </w:r>
    </w:p>
    <w:p w:rsidR="00FC6D07" w:rsidRDefault="00E0265E">
      <w:pPr>
        <w:spacing w:before="252"/>
        <w:ind w:left="113"/>
        <w:rPr>
          <w:b/>
          <w:sz w:val="24"/>
        </w:rPr>
      </w:pPr>
      <w:r>
        <w:rPr>
          <w:b/>
          <w:color w:val="EF7945"/>
          <w:sz w:val="24"/>
        </w:rPr>
        <w:t>Checklist for authors: what to report in your Stage 1 Study Protocol</w:t>
      </w:r>
    </w:p>
    <w:p w:rsidR="00FC6D07" w:rsidRDefault="00FC6D07">
      <w:pPr>
        <w:pStyle w:val="BodyText"/>
        <w:rPr>
          <w:b/>
        </w:rPr>
      </w:pPr>
    </w:p>
    <w:p w:rsidR="00FC6D07" w:rsidRDefault="00FC6D07">
      <w:pPr>
        <w:pStyle w:val="BodyText"/>
        <w:spacing w:before="10"/>
        <w:rPr>
          <w:b/>
          <w:sz w:val="25"/>
        </w:rPr>
      </w:pPr>
    </w:p>
    <w:tbl>
      <w:tblPr>
        <w:tblW w:w="0" w:type="auto"/>
        <w:tblInd w:w="1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325"/>
        <w:gridCol w:w="1796"/>
        <w:gridCol w:w="4657"/>
        <w:gridCol w:w="1021"/>
        <w:gridCol w:w="833"/>
      </w:tblGrid>
      <w:tr w:rsidR="00FC6D07">
        <w:trPr>
          <w:trHeight w:val="405"/>
        </w:trPr>
        <w:tc>
          <w:tcPr>
            <w:tcW w:w="1325" w:type="dxa"/>
            <w:shd w:val="clear" w:color="auto" w:fill="8597A3"/>
          </w:tcPr>
          <w:p w:rsidR="00FC6D07" w:rsidRDefault="00E0265E">
            <w:pPr>
              <w:pStyle w:val="TableParagraph"/>
              <w:spacing w:before="110"/>
              <w:ind w:left="113"/>
              <w:rPr>
                <w:rFonts w:ascii="Roboto"/>
                <w:b/>
                <w:sz w:val="16"/>
              </w:rPr>
            </w:pPr>
            <w:r>
              <w:rPr>
                <w:rFonts w:ascii="Roboto"/>
                <w:b/>
                <w:color w:val="EAEFF1"/>
                <w:sz w:val="16"/>
              </w:rPr>
              <w:t>Section</w:t>
            </w:r>
          </w:p>
        </w:tc>
        <w:tc>
          <w:tcPr>
            <w:tcW w:w="1796" w:type="dxa"/>
            <w:shd w:val="clear" w:color="auto" w:fill="8597A3"/>
          </w:tcPr>
          <w:p w:rsidR="00FC6D07" w:rsidRDefault="00E0265E">
            <w:pPr>
              <w:pStyle w:val="TableParagraph"/>
              <w:spacing w:before="110"/>
              <w:ind w:left="113"/>
              <w:rPr>
                <w:rFonts w:ascii="Roboto"/>
                <w:b/>
                <w:sz w:val="16"/>
              </w:rPr>
            </w:pPr>
            <w:r>
              <w:rPr>
                <w:rFonts w:ascii="Roboto"/>
                <w:b/>
                <w:color w:val="EAEFF1"/>
                <w:sz w:val="16"/>
              </w:rPr>
              <w:t>Item</w:t>
            </w:r>
          </w:p>
        </w:tc>
        <w:tc>
          <w:tcPr>
            <w:tcW w:w="4657" w:type="dxa"/>
            <w:shd w:val="clear" w:color="auto" w:fill="8597A3"/>
          </w:tcPr>
          <w:p w:rsidR="00FC6D07" w:rsidRDefault="00E0265E">
            <w:pPr>
              <w:pStyle w:val="TableParagraph"/>
              <w:spacing w:before="110"/>
              <w:ind w:left="113"/>
              <w:rPr>
                <w:rFonts w:ascii="Roboto"/>
                <w:b/>
                <w:sz w:val="16"/>
              </w:rPr>
            </w:pPr>
            <w:r>
              <w:rPr>
                <w:rFonts w:ascii="Roboto"/>
                <w:b/>
                <w:color w:val="EAEFF1"/>
                <w:sz w:val="16"/>
              </w:rPr>
              <w:t>Details</w:t>
            </w:r>
          </w:p>
        </w:tc>
        <w:tc>
          <w:tcPr>
            <w:tcW w:w="1021" w:type="dxa"/>
            <w:shd w:val="clear" w:color="auto" w:fill="8597A3"/>
          </w:tcPr>
          <w:p w:rsidR="00FC6D07" w:rsidRDefault="00E0265E">
            <w:pPr>
              <w:pStyle w:val="TableParagraph"/>
              <w:spacing w:before="110"/>
              <w:ind w:left="113"/>
              <w:rPr>
                <w:rFonts w:ascii="Roboto"/>
                <w:b/>
                <w:sz w:val="16"/>
              </w:rPr>
            </w:pPr>
            <w:r>
              <w:rPr>
                <w:rFonts w:ascii="Roboto"/>
                <w:b/>
                <w:color w:val="EAEFF1"/>
                <w:sz w:val="16"/>
              </w:rPr>
              <w:t>Reported?</w:t>
            </w:r>
          </w:p>
        </w:tc>
        <w:tc>
          <w:tcPr>
            <w:tcW w:w="833" w:type="dxa"/>
            <w:shd w:val="clear" w:color="auto" w:fill="8597A3"/>
          </w:tcPr>
          <w:p w:rsidR="00FC6D07" w:rsidRDefault="00E0265E">
            <w:pPr>
              <w:pStyle w:val="TableParagraph"/>
              <w:spacing w:before="110"/>
              <w:ind w:left="112"/>
              <w:rPr>
                <w:rFonts w:ascii="Roboto"/>
                <w:b/>
                <w:sz w:val="16"/>
              </w:rPr>
            </w:pPr>
            <w:r>
              <w:rPr>
                <w:rFonts w:ascii="Roboto"/>
                <w:b/>
                <w:color w:val="EAEFF1"/>
                <w:sz w:val="16"/>
              </w:rPr>
              <w:t>Section</w:t>
            </w:r>
          </w:p>
        </w:tc>
      </w:tr>
      <w:tr w:rsidR="00FC6D07">
        <w:trPr>
          <w:trHeight w:val="693"/>
        </w:trPr>
        <w:tc>
          <w:tcPr>
            <w:tcW w:w="1325" w:type="dxa"/>
            <w:vMerge w:val="restart"/>
            <w:shd w:val="clear" w:color="auto" w:fill="D3DDDF"/>
          </w:tcPr>
          <w:p w:rsidR="00FC6D07" w:rsidRDefault="00FC6D07">
            <w:pPr>
              <w:pStyle w:val="TableParagraph"/>
              <w:rPr>
                <w:rFonts w:ascii="Roboto"/>
                <w:b/>
              </w:rPr>
            </w:pPr>
          </w:p>
          <w:p w:rsidR="00FC6D07" w:rsidRDefault="00FC6D07">
            <w:pPr>
              <w:pStyle w:val="TableParagraph"/>
              <w:spacing w:before="10"/>
              <w:rPr>
                <w:rFonts w:ascii="Roboto"/>
                <w:b/>
                <w:sz w:val="26"/>
              </w:rPr>
            </w:pPr>
          </w:p>
          <w:p w:rsidR="00FC6D07" w:rsidRDefault="00E0265E">
            <w:pPr>
              <w:pStyle w:val="TableParagraph"/>
              <w:ind w:left="113"/>
              <w:rPr>
                <w:rFonts w:ascii="Roboto"/>
                <w:b/>
                <w:sz w:val="20"/>
              </w:rPr>
            </w:pPr>
            <w:r>
              <w:rPr>
                <w:rFonts w:ascii="Roboto"/>
                <w:b/>
                <w:color w:val="253E4F"/>
                <w:sz w:val="20"/>
              </w:rPr>
              <w:t>Title page</w:t>
            </w:r>
          </w:p>
        </w:tc>
        <w:tc>
          <w:tcPr>
            <w:tcW w:w="1796" w:type="dxa"/>
            <w:shd w:val="clear" w:color="auto" w:fill="D3DDDF"/>
          </w:tcPr>
          <w:p w:rsidR="00FC6D07" w:rsidRDefault="00FC6D07">
            <w:pPr>
              <w:pStyle w:val="TableParagraph"/>
              <w:spacing w:before="2"/>
              <w:rPr>
                <w:rFonts w:ascii="Roboto"/>
                <w:b/>
                <w:sz w:val="21"/>
              </w:rPr>
            </w:pPr>
          </w:p>
          <w:p w:rsidR="00FC6D07" w:rsidRDefault="00E0265E">
            <w:pPr>
              <w:pStyle w:val="TableParagraph"/>
              <w:ind w:left="113"/>
              <w:rPr>
                <w:rFonts w:ascii="Roboto"/>
                <w:sz w:val="16"/>
              </w:rPr>
            </w:pPr>
            <w:r>
              <w:rPr>
                <w:rFonts w:ascii="Roboto"/>
                <w:color w:val="475C6D"/>
                <w:sz w:val="16"/>
              </w:rPr>
              <w:t>Title</w:t>
            </w:r>
          </w:p>
        </w:tc>
        <w:tc>
          <w:tcPr>
            <w:tcW w:w="4657" w:type="dxa"/>
            <w:shd w:val="clear" w:color="auto" w:fill="D3DDDF"/>
          </w:tcPr>
          <w:p w:rsidR="00FC6D07" w:rsidRDefault="00E0265E">
            <w:pPr>
              <w:pStyle w:val="TableParagraph"/>
              <w:spacing w:before="145" w:line="276" w:lineRule="auto"/>
              <w:ind w:left="113" w:right="329"/>
              <w:rPr>
                <w:sz w:val="16"/>
              </w:rPr>
            </w:pPr>
            <w:r>
              <w:rPr>
                <w:color w:val="253E4F"/>
                <w:sz w:val="16"/>
              </w:rPr>
              <w:t>Informative title specifying the study design, population, and interventions. Must begin with ‘Stage 1 Registered Report’.</w:t>
            </w:r>
          </w:p>
        </w:tc>
        <w:tc>
          <w:tcPr>
            <w:tcW w:w="1021" w:type="dxa"/>
            <w:shd w:val="clear" w:color="auto" w:fill="D3DDDF"/>
          </w:tcPr>
          <w:p w:rsidR="00FC6D07" w:rsidRDefault="00FC6D07">
            <w:pPr>
              <w:pStyle w:val="TableParagraph"/>
              <w:rPr>
                <w:rFonts w:ascii="Times New Roman"/>
                <w:sz w:val="16"/>
              </w:rPr>
            </w:pPr>
          </w:p>
        </w:tc>
        <w:tc>
          <w:tcPr>
            <w:tcW w:w="833" w:type="dxa"/>
            <w:shd w:val="clear" w:color="auto" w:fill="D3DDDF"/>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D3DDDF"/>
          </w:tcPr>
          <w:p w:rsidR="00FC6D07" w:rsidRDefault="00FC6D07">
            <w:pPr>
              <w:rPr>
                <w:sz w:val="2"/>
                <w:szCs w:val="2"/>
              </w:rPr>
            </w:pPr>
          </w:p>
        </w:tc>
        <w:tc>
          <w:tcPr>
            <w:tcW w:w="1796" w:type="dxa"/>
            <w:shd w:val="clear" w:color="auto" w:fill="D3DDDF"/>
          </w:tcPr>
          <w:p w:rsidR="00FC6D07" w:rsidRDefault="00FC6D07">
            <w:pPr>
              <w:pStyle w:val="TableParagraph"/>
              <w:spacing w:before="2"/>
              <w:rPr>
                <w:rFonts w:ascii="Roboto"/>
                <w:b/>
                <w:sz w:val="21"/>
              </w:rPr>
            </w:pPr>
          </w:p>
          <w:p w:rsidR="00FC6D07" w:rsidRDefault="00E0265E">
            <w:pPr>
              <w:pStyle w:val="TableParagraph"/>
              <w:spacing w:before="1"/>
              <w:ind w:left="113"/>
              <w:rPr>
                <w:rFonts w:ascii="Roboto"/>
                <w:sz w:val="16"/>
              </w:rPr>
            </w:pPr>
            <w:r>
              <w:rPr>
                <w:rFonts w:ascii="Roboto"/>
                <w:color w:val="475C6D"/>
                <w:sz w:val="16"/>
              </w:rPr>
              <w:t>Authors</w:t>
            </w:r>
          </w:p>
        </w:tc>
        <w:tc>
          <w:tcPr>
            <w:tcW w:w="4657" w:type="dxa"/>
            <w:shd w:val="clear" w:color="auto" w:fill="D3DDDF"/>
          </w:tcPr>
          <w:p w:rsidR="00FC6D07" w:rsidRDefault="00E0265E">
            <w:pPr>
              <w:pStyle w:val="TableParagraph"/>
              <w:spacing w:before="145" w:line="276" w:lineRule="auto"/>
              <w:ind w:left="113"/>
              <w:rPr>
                <w:sz w:val="16"/>
              </w:rPr>
            </w:pPr>
            <w:r>
              <w:rPr>
                <w:color w:val="253E4F"/>
                <w:sz w:val="16"/>
              </w:rPr>
              <w:t>Names and affiliations of all authors who played a significant role.</w:t>
            </w:r>
          </w:p>
        </w:tc>
        <w:tc>
          <w:tcPr>
            <w:tcW w:w="1021" w:type="dxa"/>
            <w:shd w:val="clear" w:color="auto" w:fill="D3DDDF"/>
          </w:tcPr>
          <w:p w:rsidR="00FC6D07" w:rsidRDefault="00FC6D07">
            <w:pPr>
              <w:pStyle w:val="TableParagraph"/>
              <w:rPr>
                <w:rFonts w:ascii="Times New Roman"/>
                <w:sz w:val="16"/>
              </w:rPr>
            </w:pPr>
          </w:p>
        </w:tc>
        <w:tc>
          <w:tcPr>
            <w:tcW w:w="833" w:type="dxa"/>
            <w:shd w:val="clear" w:color="auto" w:fill="D3DDDF"/>
          </w:tcPr>
          <w:p w:rsidR="00FC6D07" w:rsidRDefault="00FC6D07">
            <w:pPr>
              <w:pStyle w:val="TableParagraph"/>
              <w:rPr>
                <w:rFonts w:ascii="Times New Roman"/>
                <w:sz w:val="16"/>
              </w:rPr>
            </w:pPr>
          </w:p>
        </w:tc>
      </w:tr>
      <w:tr w:rsidR="00FC6D07">
        <w:trPr>
          <w:trHeight w:val="693"/>
        </w:trPr>
        <w:tc>
          <w:tcPr>
            <w:tcW w:w="1325" w:type="dxa"/>
            <w:vMerge w:val="restart"/>
            <w:shd w:val="clear" w:color="auto" w:fill="EAEFF1"/>
          </w:tcPr>
          <w:p w:rsidR="00FC6D07" w:rsidRDefault="00FC6D07">
            <w:pPr>
              <w:pStyle w:val="TableParagraph"/>
              <w:rPr>
                <w:rFonts w:ascii="Roboto"/>
                <w:b/>
              </w:rPr>
            </w:pPr>
          </w:p>
          <w:p w:rsidR="00FC6D07" w:rsidRDefault="00FC6D07">
            <w:pPr>
              <w:pStyle w:val="TableParagraph"/>
              <w:spacing w:before="10"/>
              <w:rPr>
                <w:rFonts w:ascii="Roboto"/>
                <w:b/>
                <w:sz w:val="26"/>
              </w:rPr>
            </w:pPr>
          </w:p>
          <w:p w:rsidR="00FC6D07" w:rsidRDefault="00E0265E">
            <w:pPr>
              <w:pStyle w:val="TableParagraph"/>
              <w:ind w:left="113"/>
              <w:rPr>
                <w:rFonts w:ascii="Roboto"/>
                <w:b/>
                <w:sz w:val="20"/>
              </w:rPr>
            </w:pPr>
            <w:r>
              <w:rPr>
                <w:rFonts w:ascii="Roboto"/>
                <w:b/>
                <w:color w:val="253E4F"/>
                <w:sz w:val="20"/>
              </w:rPr>
              <w:t>Abstract</w:t>
            </w:r>
          </w:p>
        </w:tc>
        <w:tc>
          <w:tcPr>
            <w:tcW w:w="1796" w:type="dxa"/>
            <w:vMerge w:val="restart"/>
            <w:shd w:val="clear" w:color="auto" w:fill="EAEFF1"/>
          </w:tcPr>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spacing w:before="9"/>
              <w:rPr>
                <w:rFonts w:ascii="Roboto"/>
                <w:b/>
                <w:sz w:val="14"/>
              </w:rPr>
            </w:pPr>
          </w:p>
          <w:p w:rsidR="00FC6D07" w:rsidRDefault="00E0265E">
            <w:pPr>
              <w:pStyle w:val="TableParagraph"/>
              <w:ind w:left="113"/>
              <w:rPr>
                <w:rFonts w:ascii="Roboto"/>
                <w:sz w:val="16"/>
              </w:rPr>
            </w:pPr>
            <w:r>
              <w:rPr>
                <w:rFonts w:ascii="Roboto"/>
                <w:color w:val="475C6D"/>
                <w:sz w:val="16"/>
              </w:rPr>
              <w:t>Abstract</w:t>
            </w:r>
          </w:p>
        </w:tc>
        <w:tc>
          <w:tcPr>
            <w:tcW w:w="4657" w:type="dxa"/>
            <w:shd w:val="clear" w:color="auto" w:fill="EAEFF1"/>
          </w:tcPr>
          <w:p w:rsidR="00FC6D07" w:rsidRDefault="00E0265E">
            <w:pPr>
              <w:pStyle w:val="TableParagraph"/>
              <w:spacing w:before="144" w:line="276" w:lineRule="auto"/>
              <w:ind w:left="113" w:right="516"/>
              <w:rPr>
                <w:sz w:val="16"/>
              </w:rPr>
            </w:pPr>
            <w:r>
              <w:rPr>
                <w:color w:val="253E4F"/>
                <w:w w:val="95"/>
                <w:sz w:val="16"/>
              </w:rPr>
              <w:t xml:space="preserve">Summary of research question, outcome variables, method- </w:t>
            </w:r>
            <w:proofErr w:type="spellStart"/>
            <w:r>
              <w:rPr>
                <w:color w:val="253E4F"/>
                <w:sz w:val="16"/>
              </w:rPr>
              <w:t>ological</w:t>
            </w:r>
            <w:proofErr w:type="spellEnd"/>
            <w:r>
              <w:rPr>
                <w:color w:val="253E4F"/>
                <w:spacing w:val="-23"/>
                <w:sz w:val="16"/>
              </w:rPr>
              <w:t xml:space="preserve"> </w:t>
            </w:r>
            <w:r>
              <w:rPr>
                <w:color w:val="253E4F"/>
                <w:sz w:val="16"/>
              </w:rPr>
              <w:t>framework</w:t>
            </w:r>
            <w:r>
              <w:rPr>
                <w:color w:val="253E4F"/>
                <w:spacing w:val="-23"/>
                <w:sz w:val="16"/>
              </w:rPr>
              <w:t xml:space="preserve"> </w:t>
            </w:r>
            <w:r>
              <w:rPr>
                <w:color w:val="253E4F"/>
                <w:sz w:val="16"/>
              </w:rPr>
              <w:t>and</w:t>
            </w:r>
            <w:r>
              <w:rPr>
                <w:color w:val="253E4F"/>
                <w:spacing w:val="-23"/>
                <w:sz w:val="16"/>
              </w:rPr>
              <w:t xml:space="preserve"> </w:t>
            </w:r>
            <w:r>
              <w:rPr>
                <w:color w:val="253E4F"/>
                <w:sz w:val="16"/>
              </w:rPr>
              <w:t>contribution</w:t>
            </w:r>
            <w:r>
              <w:rPr>
                <w:color w:val="253E4F"/>
                <w:spacing w:val="-22"/>
                <w:sz w:val="16"/>
              </w:rPr>
              <w:t xml:space="preserve"> </w:t>
            </w:r>
            <w:r>
              <w:rPr>
                <w:color w:val="253E4F"/>
                <w:sz w:val="16"/>
              </w:rPr>
              <w:t>in</w:t>
            </w:r>
            <w:r>
              <w:rPr>
                <w:color w:val="253E4F"/>
                <w:spacing w:val="-23"/>
                <w:sz w:val="16"/>
              </w:rPr>
              <w:t xml:space="preserve"> </w:t>
            </w:r>
            <w:r>
              <w:rPr>
                <w:color w:val="253E4F"/>
                <w:sz w:val="16"/>
              </w:rPr>
              <w:t>less</w:t>
            </w:r>
            <w:r>
              <w:rPr>
                <w:color w:val="253E4F"/>
                <w:spacing w:val="-23"/>
                <w:sz w:val="16"/>
              </w:rPr>
              <w:t xml:space="preserve"> </w:t>
            </w:r>
            <w:r>
              <w:rPr>
                <w:color w:val="253E4F"/>
                <w:sz w:val="16"/>
              </w:rPr>
              <w:t>than</w:t>
            </w:r>
            <w:r>
              <w:rPr>
                <w:color w:val="253E4F"/>
                <w:spacing w:val="-22"/>
                <w:sz w:val="16"/>
              </w:rPr>
              <w:t xml:space="preserve"> </w:t>
            </w:r>
            <w:r>
              <w:rPr>
                <w:color w:val="253E4F"/>
                <w:sz w:val="16"/>
              </w:rPr>
              <w:t>300</w:t>
            </w:r>
            <w:r>
              <w:rPr>
                <w:color w:val="253E4F"/>
                <w:spacing w:val="-23"/>
                <w:sz w:val="16"/>
              </w:rPr>
              <w:t xml:space="preserve"> </w:t>
            </w:r>
            <w:r>
              <w:rPr>
                <w:color w:val="253E4F"/>
                <w:sz w:val="16"/>
              </w:rPr>
              <w:t>words.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E0265E">
            <w:pPr>
              <w:pStyle w:val="TableParagraph"/>
              <w:spacing w:before="145" w:line="276" w:lineRule="auto"/>
              <w:ind w:left="113"/>
              <w:rPr>
                <w:sz w:val="16"/>
              </w:rPr>
            </w:pPr>
            <w:r>
              <w:rPr>
                <w:color w:val="253E4F"/>
                <w:sz w:val="16"/>
              </w:rPr>
              <w:t>For registrations, the name of the registry, registration number and date of registrations must be provided (if applicable).</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val="restart"/>
            <w:shd w:val="clear" w:color="auto" w:fill="D3DDDF"/>
          </w:tcPr>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E0265E">
            <w:pPr>
              <w:pStyle w:val="TableParagraph"/>
              <w:spacing w:before="148"/>
              <w:ind w:left="113"/>
              <w:rPr>
                <w:rFonts w:ascii="Roboto"/>
                <w:b/>
                <w:sz w:val="20"/>
              </w:rPr>
            </w:pPr>
            <w:r>
              <w:rPr>
                <w:rFonts w:ascii="Roboto"/>
                <w:b/>
                <w:color w:val="253E4F"/>
                <w:sz w:val="20"/>
              </w:rPr>
              <w:t>Introduction</w:t>
            </w:r>
          </w:p>
        </w:tc>
        <w:tc>
          <w:tcPr>
            <w:tcW w:w="1796" w:type="dxa"/>
            <w:shd w:val="clear" w:color="auto" w:fill="D3DDDF"/>
          </w:tcPr>
          <w:p w:rsidR="00FC6D07" w:rsidRDefault="00E0265E">
            <w:pPr>
              <w:pStyle w:val="TableParagraph"/>
              <w:spacing w:before="144" w:line="276" w:lineRule="auto"/>
              <w:ind w:left="113"/>
              <w:rPr>
                <w:rFonts w:ascii="Roboto"/>
                <w:sz w:val="16"/>
              </w:rPr>
            </w:pPr>
            <w:r>
              <w:rPr>
                <w:rFonts w:ascii="Roboto"/>
                <w:color w:val="475C6D"/>
                <w:sz w:val="16"/>
              </w:rPr>
              <w:t>Background and relevance of the study</w:t>
            </w:r>
          </w:p>
        </w:tc>
        <w:tc>
          <w:tcPr>
            <w:tcW w:w="4657" w:type="dxa"/>
            <w:shd w:val="clear" w:color="auto" w:fill="D3DDDF"/>
          </w:tcPr>
          <w:p w:rsidR="00FC6D07" w:rsidRDefault="00E0265E">
            <w:pPr>
              <w:pStyle w:val="TableParagraph"/>
              <w:spacing w:before="144" w:line="276" w:lineRule="auto"/>
              <w:ind w:left="113" w:right="329"/>
              <w:rPr>
                <w:sz w:val="16"/>
              </w:rPr>
            </w:pPr>
            <w:r>
              <w:rPr>
                <w:color w:val="253E4F"/>
                <w:sz w:val="16"/>
              </w:rPr>
              <w:t>Brief overview of previous research, and relevance of the research question(s) for the field.</w:t>
            </w:r>
          </w:p>
        </w:tc>
        <w:tc>
          <w:tcPr>
            <w:tcW w:w="1021" w:type="dxa"/>
            <w:shd w:val="clear" w:color="auto" w:fill="D3DDDF"/>
          </w:tcPr>
          <w:p w:rsidR="00FC6D07" w:rsidRDefault="00FC6D07">
            <w:pPr>
              <w:pStyle w:val="TableParagraph"/>
              <w:rPr>
                <w:rFonts w:ascii="Times New Roman"/>
                <w:sz w:val="16"/>
              </w:rPr>
            </w:pPr>
          </w:p>
        </w:tc>
        <w:tc>
          <w:tcPr>
            <w:tcW w:w="833" w:type="dxa"/>
            <w:shd w:val="clear" w:color="auto" w:fill="D3DDDF"/>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D3DDDF"/>
          </w:tcPr>
          <w:p w:rsidR="00FC6D07" w:rsidRDefault="00FC6D07">
            <w:pPr>
              <w:rPr>
                <w:sz w:val="2"/>
                <w:szCs w:val="2"/>
              </w:rPr>
            </w:pPr>
          </w:p>
        </w:tc>
        <w:tc>
          <w:tcPr>
            <w:tcW w:w="1796" w:type="dxa"/>
            <w:shd w:val="clear" w:color="auto" w:fill="D3DDDF"/>
          </w:tcPr>
          <w:p w:rsidR="00FC6D07" w:rsidRDefault="00FC6D07">
            <w:pPr>
              <w:pStyle w:val="TableParagraph"/>
              <w:spacing w:before="2"/>
              <w:rPr>
                <w:rFonts w:ascii="Roboto"/>
                <w:b/>
                <w:sz w:val="21"/>
              </w:rPr>
            </w:pPr>
          </w:p>
          <w:p w:rsidR="00FC6D07" w:rsidRDefault="00E0265E">
            <w:pPr>
              <w:pStyle w:val="TableParagraph"/>
              <w:spacing w:before="1"/>
              <w:ind w:left="113"/>
              <w:rPr>
                <w:rFonts w:ascii="Roboto"/>
                <w:sz w:val="16"/>
              </w:rPr>
            </w:pPr>
            <w:r>
              <w:rPr>
                <w:rFonts w:ascii="Roboto"/>
                <w:color w:val="475C6D"/>
                <w:sz w:val="16"/>
              </w:rPr>
              <w:t>Research question(s)</w:t>
            </w:r>
          </w:p>
        </w:tc>
        <w:tc>
          <w:tcPr>
            <w:tcW w:w="4657" w:type="dxa"/>
            <w:shd w:val="clear" w:color="auto" w:fill="D3DDDF"/>
          </w:tcPr>
          <w:p w:rsidR="00FC6D07" w:rsidRDefault="00FC6D07">
            <w:pPr>
              <w:pStyle w:val="TableParagraph"/>
              <w:rPr>
                <w:rFonts w:ascii="Times New Roman"/>
                <w:sz w:val="16"/>
              </w:rPr>
            </w:pPr>
          </w:p>
        </w:tc>
        <w:tc>
          <w:tcPr>
            <w:tcW w:w="1021" w:type="dxa"/>
            <w:shd w:val="clear" w:color="auto" w:fill="D3DDDF"/>
          </w:tcPr>
          <w:p w:rsidR="00FC6D07" w:rsidRDefault="00FC6D07">
            <w:pPr>
              <w:pStyle w:val="TableParagraph"/>
              <w:rPr>
                <w:rFonts w:ascii="Times New Roman"/>
                <w:sz w:val="16"/>
              </w:rPr>
            </w:pPr>
          </w:p>
        </w:tc>
        <w:tc>
          <w:tcPr>
            <w:tcW w:w="833" w:type="dxa"/>
            <w:shd w:val="clear" w:color="auto" w:fill="D3DDDF"/>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D3DDDF"/>
          </w:tcPr>
          <w:p w:rsidR="00FC6D07" w:rsidRDefault="00FC6D07">
            <w:pPr>
              <w:rPr>
                <w:sz w:val="2"/>
                <w:szCs w:val="2"/>
              </w:rPr>
            </w:pPr>
          </w:p>
        </w:tc>
        <w:tc>
          <w:tcPr>
            <w:tcW w:w="1796" w:type="dxa"/>
            <w:shd w:val="clear" w:color="auto" w:fill="D3DDDF"/>
          </w:tcPr>
          <w:p w:rsidR="00FC6D07" w:rsidRDefault="00E0265E">
            <w:pPr>
              <w:pStyle w:val="TableParagraph"/>
              <w:spacing w:before="145" w:line="276" w:lineRule="auto"/>
              <w:ind w:left="113" w:right="153"/>
              <w:rPr>
                <w:rFonts w:ascii="Roboto"/>
                <w:sz w:val="16"/>
              </w:rPr>
            </w:pPr>
            <w:r>
              <w:rPr>
                <w:rFonts w:ascii="Roboto"/>
                <w:color w:val="475C6D"/>
                <w:sz w:val="16"/>
              </w:rPr>
              <w:t>Expected completion date</w:t>
            </w:r>
          </w:p>
        </w:tc>
        <w:tc>
          <w:tcPr>
            <w:tcW w:w="4657" w:type="dxa"/>
            <w:shd w:val="clear" w:color="auto" w:fill="D3DDDF"/>
          </w:tcPr>
          <w:p w:rsidR="00FC6D07" w:rsidRDefault="00E0265E">
            <w:pPr>
              <w:pStyle w:val="TableParagraph"/>
              <w:spacing w:before="145" w:line="276" w:lineRule="auto"/>
              <w:ind w:left="113"/>
              <w:rPr>
                <w:sz w:val="16"/>
              </w:rPr>
            </w:pPr>
            <w:r>
              <w:rPr>
                <w:color w:val="253E4F"/>
                <w:sz w:val="16"/>
              </w:rPr>
              <w:t>Expected date for completion of the pre-specified research design.</w:t>
            </w:r>
          </w:p>
        </w:tc>
        <w:tc>
          <w:tcPr>
            <w:tcW w:w="1021" w:type="dxa"/>
            <w:shd w:val="clear" w:color="auto" w:fill="D3DDDF"/>
          </w:tcPr>
          <w:p w:rsidR="00FC6D07" w:rsidRDefault="00FC6D07">
            <w:pPr>
              <w:pStyle w:val="TableParagraph"/>
              <w:rPr>
                <w:rFonts w:ascii="Times New Roman"/>
                <w:sz w:val="16"/>
              </w:rPr>
            </w:pPr>
          </w:p>
        </w:tc>
        <w:tc>
          <w:tcPr>
            <w:tcW w:w="833" w:type="dxa"/>
            <w:shd w:val="clear" w:color="auto" w:fill="D3DDDF"/>
          </w:tcPr>
          <w:p w:rsidR="00FC6D07" w:rsidRDefault="00FC6D07">
            <w:pPr>
              <w:pStyle w:val="TableParagraph"/>
              <w:rPr>
                <w:rFonts w:ascii="Times New Roman"/>
                <w:sz w:val="16"/>
              </w:rPr>
            </w:pPr>
          </w:p>
        </w:tc>
      </w:tr>
      <w:tr w:rsidR="00FC6D07">
        <w:trPr>
          <w:trHeight w:val="693"/>
        </w:trPr>
        <w:tc>
          <w:tcPr>
            <w:tcW w:w="1325" w:type="dxa"/>
            <w:vMerge w:val="restart"/>
            <w:shd w:val="clear" w:color="auto" w:fill="EAEFF1"/>
          </w:tcPr>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sz w:val="21"/>
              </w:rPr>
            </w:pPr>
          </w:p>
          <w:p w:rsidR="00FC6D07" w:rsidRDefault="00E0265E">
            <w:pPr>
              <w:pStyle w:val="TableParagraph"/>
              <w:ind w:left="113"/>
              <w:rPr>
                <w:rFonts w:ascii="Roboto"/>
                <w:b/>
                <w:sz w:val="20"/>
              </w:rPr>
            </w:pPr>
            <w:r>
              <w:rPr>
                <w:rFonts w:ascii="Roboto"/>
                <w:b/>
                <w:color w:val="253E4F"/>
                <w:sz w:val="20"/>
              </w:rPr>
              <w:t>Methods</w:t>
            </w:r>
          </w:p>
        </w:tc>
        <w:tc>
          <w:tcPr>
            <w:tcW w:w="1796" w:type="dxa"/>
            <w:shd w:val="clear" w:color="auto" w:fill="EAEFF1"/>
          </w:tcPr>
          <w:p w:rsidR="00FC6D07" w:rsidRDefault="00E0265E">
            <w:pPr>
              <w:pStyle w:val="TableParagraph"/>
              <w:spacing w:before="145" w:line="276" w:lineRule="auto"/>
              <w:ind w:left="113" w:right="110"/>
              <w:rPr>
                <w:rFonts w:ascii="Roboto"/>
                <w:sz w:val="16"/>
              </w:rPr>
            </w:pPr>
            <w:r>
              <w:rPr>
                <w:rFonts w:ascii="Roboto"/>
                <w:color w:val="475C6D"/>
                <w:sz w:val="16"/>
              </w:rPr>
              <w:t>Basic methodological framework</w:t>
            </w:r>
          </w:p>
        </w:tc>
        <w:tc>
          <w:tcPr>
            <w:tcW w:w="4657" w:type="dxa"/>
            <w:shd w:val="clear" w:color="auto" w:fill="EAEFF1"/>
          </w:tcPr>
          <w:p w:rsidR="00FC6D07" w:rsidRDefault="00E0265E">
            <w:pPr>
              <w:pStyle w:val="TableParagraph"/>
              <w:spacing w:before="145" w:line="276" w:lineRule="auto"/>
              <w:ind w:left="113" w:right="98"/>
              <w:rPr>
                <w:sz w:val="16"/>
              </w:rPr>
            </w:pPr>
            <w:r>
              <w:rPr>
                <w:color w:val="253E4F"/>
                <w:sz w:val="16"/>
              </w:rPr>
              <w:t>Outline of the identification strategy in the study (experimental/ non-experimental).</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rFonts w:ascii="Roboto"/>
                <w:sz w:val="16"/>
              </w:rPr>
            </w:pPr>
            <w:r>
              <w:rPr>
                <w:rFonts w:ascii="Roboto"/>
                <w:color w:val="475C6D"/>
                <w:sz w:val="16"/>
              </w:rPr>
              <w:t>Hypotheses</w:t>
            </w:r>
          </w:p>
        </w:tc>
        <w:tc>
          <w:tcPr>
            <w:tcW w:w="4657" w:type="dxa"/>
            <w:shd w:val="clear" w:color="auto" w:fill="EAEFF1"/>
          </w:tcPr>
          <w:p w:rsidR="00FC6D07" w:rsidRDefault="00E0265E">
            <w:pPr>
              <w:pStyle w:val="TableParagraph"/>
              <w:spacing w:before="145" w:line="276" w:lineRule="auto"/>
              <w:ind w:left="113" w:right="103"/>
              <w:rPr>
                <w:sz w:val="16"/>
              </w:rPr>
            </w:pPr>
            <w:r>
              <w:rPr>
                <w:color w:val="253E4F"/>
                <w:sz w:val="16"/>
              </w:rPr>
              <w:t>Pre-specified hypotheses to be tested in the study and reported as primary findings in the Stage 2 full manuscript.</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val="restart"/>
            <w:shd w:val="clear" w:color="auto" w:fill="EAEFF1"/>
          </w:tcPr>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spacing w:before="9"/>
              <w:rPr>
                <w:rFonts w:ascii="Roboto"/>
                <w:b/>
                <w:sz w:val="14"/>
              </w:rPr>
            </w:pPr>
          </w:p>
          <w:p w:rsidR="00FC6D07" w:rsidRDefault="00E0265E">
            <w:pPr>
              <w:pStyle w:val="TableParagraph"/>
              <w:ind w:left="113"/>
              <w:rPr>
                <w:rFonts w:ascii="Roboto"/>
                <w:sz w:val="16"/>
              </w:rPr>
            </w:pPr>
            <w:r>
              <w:rPr>
                <w:rFonts w:ascii="Roboto"/>
                <w:color w:val="475C6D"/>
                <w:sz w:val="16"/>
              </w:rPr>
              <w:t>Outcome variable(s)</w:t>
            </w:r>
          </w:p>
        </w:tc>
        <w:tc>
          <w:tcPr>
            <w:tcW w:w="4657" w:type="dxa"/>
            <w:shd w:val="clear" w:color="auto" w:fill="EAEFF1"/>
          </w:tcPr>
          <w:p w:rsidR="00FC6D07" w:rsidRDefault="00E0265E">
            <w:pPr>
              <w:pStyle w:val="TableParagraph"/>
              <w:spacing w:before="145" w:line="276" w:lineRule="auto"/>
              <w:ind w:left="113" w:right="297"/>
              <w:rPr>
                <w:sz w:val="16"/>
              </w:rPr>
            </w:pPr>
            <w:r>
              <w:rPr>
                <w:color w:val="253E4F"/>
                <w:sz w:val="16"/>
              </w:rPr>
              <w:t>Definition of the main outcome variable(s) and (if applicable) secondary outcome variable(s).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E0265E">
            <w:pPr>
              <w:pStyle w:val="TableParagraph"/>
              <w:spacing w:before="145" w:line="276" w:lineRule="auto"/>
              <w:ind w:left="113"/>
              <w:rPr>
                <w:sz w:val="16"/>
              </w:rPr>
            </w:pPr>
            <w:r>
              <w:rPr>
                <w:color w:val="253E4F"/>
                <w:sz w:val="16"/>
              </w:rPr>
              <w:t>Specification of how outcome(s) will be constructed from the dataset.</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val="restart"/>
            <w:shd w:val="clear" w:color="auto" w:fill="EAEFF1"/>
          </w:tcPr>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spacing w:before="10"/>
              <w:rPr>
                <w:rFonts w:ascii="Roboto"/>
                <w:b/>
                <w:sz w:val="24"/>
              </w:rPr>
            </w:pPr>
          </w:p>
          <w:p w:rsidR="00FC6D07" w:rsidRDefault="00E0265E">
            <w:pPr>
              <w:pStyle w:val="TableParagraph"/>
              <w:ind w:left="113"/>
              <w:rPr>
                <w:rFonts w:ascii="Roboto"/>
                <w:sz w:val="16"/>
              </w:rPr>
            </w:pPr>
            <w:r>
              <w:rPr>
                <w:rFonts w:ascii="Roboto"/>
                <w:color w:val="475C6D"/>
                <w:sz w:val="16"/>
              </w:rPr>
              <w:t>Intervention(s)</w:t>
            </w: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ind w:left="113"/>
              <w:rPr>
                <w:sz w:val="16"/>
              </w:rPr>
            </w:pPr>
            <w:r>
              <w:rPr>
                <w:color w:val="253E4F"/>
                <w:sz w:val="16"/>
              </w:rPr>
              <w:t>Details of the intervention (when, where, how, by whom).</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E0265E">
            <w:pPr>
              <w:pStyle w:val="TableParagraph"/>
              <w:spacing w:before="145" w:line="276" w:lineRule="auto"/>
              <w:ind w:left="113"/>
              <w:rPr>
                <w:sz w:val="16"/>
              </w:rPr>
            </w:pPr>
            <w:r>
              <w:rPr>
                <w:color w:val="253E4F"/>
                <w:sz w:val="16"/>
              </w:rPr>
              <w:t>Number of treatment arms and whether they are exclusive or overlapping.</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Randomization strategy.</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Blinding strategy (if applicable).</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E0265E">
            <w:pPr>
              <w:pStyle w:val="TableParagraph"/>
              <w:spacing w:before="145" w:line="276" w:lineRule="auto"/>
              <w:ind w:left="113" w:right="397"/>
              <w:rPr>
                <w:sz w:val="16"/>
              </w:rPr>
            </w:pPr>
            <w:r>
              <w:rPr>
                <w:color w:val="253E4F"/>
                <w:sz w:val="16"/>
              </w:rPr>
              <w:t>Instructions and supporting materials for administering the intervention.</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Source(s) of exogenous variation.</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bl>
    <w:p w:rsidR="00FC6D07" w:rsidRDefault="00FC6D07">
      <w:pPr>
        <w:rPr>
          <w:rFonts w:ascii="Times New Roman"/>
          <w:sz w:val="16"/>
        </w:rPr>
        <w:sectPr w:rsidR="00FC6D07">
          <w:pgSz w:w="11910" w:h="16840"/>
          <w:pgMar w:top="660" w:right="1000" w:bottom="860" w:left="1020" w:header="435" w:footer="660" w:gutter="0"/>
          <w:cols w:space="720"/>
        </w:sect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spacing w:before="2"/>
        <w:rPr>
          <w:b/>
          <w:sz w:val="19"/>
        </w:rPr>
      </w:pPr>
    </w:p>
    <w:tbl>
      <w:tblPr>
        <w:tblW w:w="0" w:type="auto"/>
        <w:tblInd w:w="12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325"/>
        <w:gridCol w:w="1796"/>
        <w:gridCol w:w="4657"/>
        <w:gridCol w:w="1021"/>
        <w:gridCol w:w="833"/>
      </w:tblGrid>
      <w:tr w:rsidR="00FC6D07">
        <w:trPr>
          <w:trHeight w:val="405"/>
        </w:trPr>
        <w:tc>
          <w:tcPr>
            <w:tcW w:w="1325" w:type="dxa"/>
            <w:shd w:val="clear" w:color="auto" w:fill="8597A3"/>
          </w:tcPr>
          <w:p w:rsidR="00FC6D07" w:rsidRDefault="00E0265E">
            <w:pPr>
              <w:pStyle w:val="TableParagraph"/>
              <w:spacing w:before="110"/>
              <w:ind w:left="113"/>
              <w:rPr>
                <w:rFonts w:ascii="Roboto"/>
                <w:b/>
                <w:sz w:val="16"/>
              </w:rPr>
            </w:pPr>
            <w:r>
              <w:rPr>
                <w:rFonts w:ascii="Roboto"/>
                <w:b/>
                <w:color w:val="EAEFF1"/>
                <w:sz w:val="16"/>
              </w:rPr>
              <w:t>Section</w:t>
            </w:r>
          </w:p>
        </w:tc>
        <w:tc>
          <w:tcPr>
            <w:tcW w:w="1796" w:type="dxa"/>
            <w:shd w:val="clear" w:color="auto" w:fill="8597A3"/>
          </w:tcPr>
          <w:p w:rsidR="00FC6D07" w:rsidRDefault="00E0265E">
            <w:pPr>
              <w:pStyle w:val="TableParagraph"/>
              <w:spacing w:before="110"/>
              <w:ind w:left="113"/>
              <w:rPr>
                <w:rFonts w:ascii="Roboto"/>
                <w:b/>
                <w:sz w:val="16"/>
              </w:rPr>
            </w:pPr>
            <w:r>
              <w:rPr>
                <w:rFonts w:ascii="Roboto"/>
                <w:b/>
                <w:color w:val="EAEFF1"/>
                <w:sz w:val="16"/>
              </w:rPr>
              <w:t>Item</w:t>
            </w:r>
          </w:p>
        </w:tc>
        <w:tc>
          <w:tcPr>
            <w:tcW w:w="4657" w:type="dxa"/>
            <w:shd w:val="clear" w:color="auto" w:fill="8597A3"/>
          </w:tcPr>
          <w:p w:rsidR="00FC6D07" w:rsidRDefault="00E0265E">
            <w:pPr>
              <w:pStyle w:val="TableParagraph"/>
              <w:spacing w:before="110"/>
              <w:ind w:left="113"/>
              <w:rPr>
                <w:rFonts w:ascii="Roboto"/>
                <w:b/>
                <w:sz w:val="16"/>
              </w:rPr>
            </w:pPr>
            <w:r>
              <w:rPr>
                <w:rFonts w:ascii="Roboto"/>
                <w:b/>
                <w:color w:val="EAEFF1"/>
                <w:sz w:val="16"/>
              </w:rPr>
              <w:t>Details</w:t>
            </w:r>
          </w:p>
        </w:tc>
        <w:tc>
          <w:tcPr>
            <w:tcW w:w="1021" w:type="dxa"/>
            <w:shd w:val="clear" w:color="auto" w:fill="8597A3"/>
          </w:tcPr>
          <w:p w:rsidR="00FC6D07" w:rsidRDefault="00E0265E">
            <w:pPr>
              <w:pStyle w:val="TableParagraph"/>
              <w:spacing w:before="110"/>
              <w:ind w:left="113"/>
              <w:rPr>
                <w:rFonts w:ascii="Roboto"/>
                <w:b/>
                <w:sz w:val="16"/>
              </w:rPr>
            </w:pPr>
            <w:r>
              <w:rPr>
                <w:rFonts w:ascii="Roboto"/>
                <w:b/>
                <w:color w:val="EAEFF1"/>
                <w:sz w:val="16"/>
              </w:rPr>
              <w:t>Reported?</w:t>
            </w:r>
          </w:p>
        </w:tc>
        <w:tc>
          <w:tcPr>
            <w:tcW w:w="833" w:type="dxa"/>
            <w:shd w:val="clear" w:color="auto" w:fill="8597A3"/>
          </w:tcPr>
          <w:p w:rsidR="00FC6D07" w:rsidRDefault="00E0265E">
            <w:pPr>
              <w:pStyle w:val="TableParagraph"/>
              <w:spacing w:before="110"/>
              <w:ind w:left="112"/>
              <w:rPr>
                <w:rFonts w:ascii="Roboto"/>
                <w:b/>
                <w:sz w:val="16"/>
              </w:rPr>
            </w:pPr>
            <w:r>
              <w:rPr>
                <w:rFonts w:ascii="Roboto"/>
                <w:b/>
                <w:color w:val="EAEFF1"/>
                <w:sz w:val="16"/>
              </w:rPr>
              <w:t>Section</w:t>
            </w:r>
          </w:p>
        </w:tc>
      </w:tr>
      <w:tr w:rsidR="00FC6D07">
        <w:trPr>
          <w:trHeight w:val="693"/>
        </w:trPr>
        <w:tc>
          <w:tcPr>
            <w:tcW w:w="1325" w:type="dxa"/>
            <w:vMerge w:val="restart"/>
            <w:shd w:val="clear" w:color="auto" w:fill="EAEFF1"/>
          </w:tcPr>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E0265E">
            <w:pPr>
              <w:pStyle w:val="TableParagraph"/>
              <w:spacing w:before="142" w:line="259" w:lineRule="auto"/>
              <w:ind w:left="113" w:right="141"/>
              <w:rPr>
                <w:rFonts w:ascii="Roboto"/>
                <w:b/>
                <w:sz w:val="20"/>
              </w:rPr>
            </w:pPr>
            <w:r>
              <w:rPr>
                <w:rFonts w:ascii="Roboto"/>
                <w:b/>
                <w:color w:val="253E4F"/>
                <w:sz w:val="20"/>
              </w:rPr>
              <w:t>Methods (continued)</w:t>
            </w:r>
          </w:p>
        </w:tc>
        <w:tc>
          <w:tcPr>
            <w:tcW w:w="1796" w:type="dxa"/>
            <w:shd w:val="clear" w:color="auto" w:fill="EAEFF1"/>
          </w:tcPr>
          <w:p w:rsidR="00FC6D07" w:rsidRDefault="00FC6D07">
            <w:pPr>
              <w:pStyle w:val="TableParagraph"/>
              <w:spacing w:before="2"/>
              <w:rPr>
                <w:rFonts w:ascii="Roboto"/>
                <w:b/>
                <w:sz w:val="21"/>
              </w:rPr>
            </w:pPr>
          </w:p>
          <w:p w:rsidR="00FC6D07" w:rsidRDefault="00E0265E">
            <w:pPr>
              <w:pStyle w:val="TableParagraph"/>
              <w:ind w:left="113"/>
              <w:rPr>
                <w:rFonts w:ascii="Roboto"/>
                <w:sz w:val="16"/>
              </w:rPr>
            </w:pPr>
            <w:r>
              <w:rPr>
                <w:rFonts w:ascii="Roboto"/>
                <w:color w:val="475C6D"/>
                <w:sz w:val="16"/>
              </w:rPr>
              <w:t>Theory of change</w:t>
            </w:r>
          </w:p>
        </w:tc>
        <w:tc>
          <w:tcPr>
            <w:tcW w:w="4657" w:type="dxa"/>
            <w:shd w:val="clear" w:color="auto" w:fill="EAEFF1"/>
          </w:tcPr>
          <w:p w:rsidR="00FC6D07" w:rsidRDefault="00E0265E">
            <w:pPr>
              <w:pStyle w:val="TableParagraph"/>
              <w:spacing w:before="145" w:line="276" w:lineRule="auto"/>
              <w:ind w:left="113" w:right="376"/>
              <w:rPr>
                <w:sz w:val="16"/>
              </w:rPr>
            </w:pPr>
            <w:r>
              <w:rPr>
                <w:color w:val="253E4F"/>
                <w:sz w:val="16"/>
              </w:rPr>
              <w:t>How and why the intervention is predicted to lead to certain effects.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val="restart"/>
            <w:shd w:val="clear" w:color="auto" w:fill="EAEFF1"/>
          </w:tcPr>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spacing w:before="3"/>
              <w:rPr>
                <w:rFonts w:ascii="Roboto"/>
                <w:b/>
                <w:sz w:val="26"/>
              </w:rPr>
            </w:pPr>
          </w:p>
          <w:p w:rsidR="00FC6D07" w:rsidRDefault="00E0265E">
            <w:pPr>
              <w:pStyle w:val="TableParagraph"/>
              <w:ind w:left="113"/>
              <w:rPr>
                <w:rFonts w:ascii="Roboto"/>
                <w:sz w:val="16"/>
              </w:rPr>
            </w:pPr>
            <w:r>
              <w:rPr>
                <w:rFonts w:ascii="Roboto"/>
                <w:color w:val="475C6D"/>
                <w:sz w:val="16"/>
              </w:rPr>
              <w:t>Sample</w:t>
            </w:r>
          </w:p>
        </w:tc>
        <w:tc>
          <w:tcPr>
            <w:tcW w:w="4657" w:type="dxa"/>
            <w:shd w:val="clear" w:color="auto" w:fill="EAEFF1"/>
          </w:tcPr>
          <w:p w:rsidR="00FC6D07" w:rsidRDefault="00E0265E">
            <w:pPr>
              <w:pStyle w:val="TableParagraph"/>
              <w:spacing w:before="145" w:line="276" w:lineRule="auto"/>
              <w:ind w:left="113" w:right="448"/>
              <w:rPr>
                <w:sz w:val="16"/>
              </w:rPr>
            </w:pPr>
            <w:r>
              <w:rPr>
                <w:color w:val="253E4F"/>
                <w:sz w:val="16"/>
              </w:rPr>
              <w:t>Specification of unit of analysis (individuals, organizations, countries, etc.).</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Data source(s).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Projected sample size and statistical power calculations.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val="restart"/>
            <w:shd w:val="clear" w:color="auto" w:fill="EAEFF1"/>
          </w:tcPr>
          <w:p w:rsidR="00FC6D07" w:rsidRDefault="00FC6D07">
            <w:pPr>
              <w:pStyle w:val="TableParagraph"/>
              <w:rPr>
                <w:rFonts w:ascii="Roboto"/>
                <w:b/>
                <w:sz w:val="18"/>
              </w:rPr>
            </w:pPr>
          </w:p>
          <w:p w:rsidR="00FC6D07" w:rsidRDefault="00FC6D07">
            <w:pPr>
              <w:pStyle w:val="TableParagraph"/>
              <w:spacing w:before="7"/>
              <w:rPr>
                <w:rFonts w:ascii="Roboto"/>
                <w:b/>
                <w:sz w:val="23"/>
              </w:rPr>
            </w:pPr>
          </w:p>
          <w:p w:rsidR="00FC6D07" w:rsidRDefault="00E0265E">
            <w:pPr>
              <w:pStyle w:val="TableParagraph"/>
              <w:spacing w:line="276" w:lineRule="auto"/>
              <w:ind w:left="113"/>
              <w:rPr>
                <w:rFonts w:ascii="Roboto"/>
                <w:sz w:val="16"/>
              </w:rPr>
            </w:pPr>
            <w:r>
              <w:rPr>
                <w:rFonts w:ascii="Roboto"/>
                <w:color w:val="475C6D"/>
                <w:sz w:val="16"/>
              </w:rPr>
              <w:t>Variations from the intended sample</w:t>
            </w:r>
          </w:p>
        </w:tc>
        <w:tc>
          <w:tcPr>
            <w:tcW w:w="4657" w:type="dxa"/>
            <w:shd w:val="clear" w:color="auto" w:fill="EAEFF1"/>
          </w:tcPr>
          <w:p w:rsidR="00FC6D07" w:rsidRDefault="00E0265E">
            <w:pPr>
              <w:pStyle w:val="TableParagraph"/>
              <w:spacing w:before="144" w:line="276" w:lineRule="auto"/>
              <w:ind w:left="113"/>
              <w:rPr>
                <w:sz w:val="16"/>
              </w:rPr>
            </w:pPr>
            <w:r>
              <w:rPr>
                <w:color w:val="253E4F"/>
                <w:sz w:val="16"/>
              </w:rPr>
              <w:t>Specification of the degree of attrition that may threaten the robustness of the study.</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E0265E">
            <w:pPr>
              <w:pStyle w:val="TableParagraph"/>
              <w:spacing w:before="144" w:line="276" w:lineRule="auto"/>
              <w:ind w:left="113"/>
              <w:rPr>
                <w:sz w:val="16"/>
              </w:rPr>
            </w:pPr>
            <w:r>
              <w:rPr>
                <w:color w:val="253E4F"/>
                <w:sz w:val="16"/>
              </w:rPr>
              <w:t>Strategies to deal with attrition, non-compliance with the assigned treatment, etc.</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val="restart"/>
            <w:shd w:val="clear" w:color="auto" w:fill="EAEFF1"/>
          </w:tcPr>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E0265E">
            <w:pPr>
              <w:pStyle w:val="TableParagraph"/>
              <w:spacing w:before="127" w:line="276" w:lineRule="auto"/>
              <w:ind w:left="113" w:right="280"/>
              <w:rPr>
                <w:rFonts w:ascii="Roboto"/>
                <w:sz w:val="16"/>
              </w:rPr>
            </w:pPr>
            <w:r>
              <w:rPr>
                <w:rFonts w:ascii="Roboto"/>
                <w:color w:val="475C6D"/>
                <w:sz w:val="16"/>
              </w:rPr>
              <w:t>Data collection and processing</w:t>
            </w:r>
          </w:p>
        </w:tc>
        <w:tc>
          <w:tcPr>
            <w:tcW w:w="4657" w:type="dxa"/>
            <w:shd w:val="clear" w:color="auto" w:fill="EAEFF1"/>
          </w:tcPr>
          <w:p w:rsidR="00FC6D07" w:rsidRDefault="00E0265E">
            <w:pPr>
              <w:pStyle w:val="TableParagraph"/>
              <w:spacing w:before="144" w:line="276" w:lineRule="auto"/>
              <w:ind w:left="113"/>
              <w:rPr>
                <w:sz w:val="16"/>
              </w:rPr>
            </w:pPr>
            <w:r>
              <w:rPr>
                <w:color w:val="253E4F"/>
                <w:sz w:val="16"/>
              </w:rPr>
              <w:t>Type of data, collection method/data source(s), and timeline for collection.</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ind w:left="113"/>
              <w:rPr>
                <w:sz w:val="16"/>
              </w:rPr>
            </w:pPr>
            <w:r>
              <w:rPr>
                <w:color w:val="253E4F"/>
                <w:sz w:val="16"/>
              </w:rPr>
              <w:t>Rule for terminating data collection / stopping rule.</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ind w:left="113"/>
              <w:rPr>
                <w:sz w:val="16"/>
              </w:rPr>
            </w:pPr>
            <w:r>
              <w:rPr>
                <w:color w:val="253E4F"/>
                <w:sz w:val="16"/>
              </w:rPr>
              <w:t>Data management plan.</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E0265E">
            <w:pPr>
              <w:pStyle w:val="TableParagraph"/>
              <w:spacing w:before="145" w:line="276" w:lineRule="auto"/>
              <w:ind w:left="113" w:right="354"/>
              <w:rPr>
                <w:sz w:val="16"/>
              </w:rPr>
            </w:pPr>
            <w:r>
              <w:rPr>
                <w:color w:val="253E4F"/>
                <w:sz w:val="16"/>
              </w:rPr>
              <w:t>Pilot data and experiments run in preparation of the Stage 1 submission.</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val="restart"/>
            <w:shd w:val="clear" w:color="auto" w:fill="EAEFF1"/>
          </w:tcPr>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spacing w:before="3"/>
              <w:rPr>
                <w:rFonts w:ascii="Roboto"/>
                <w:b/>
                <w:sz w:val="26"/>
              </w:rPr>
            </w:pPr>
          </w:p>
          <w:p w:rsidR="00FC6D07" w:rsidRDefault="00E0265E">
            <w:pPr>
              <w:pStyle w:val="TableParagraph"/>
              <w:ind w:left="113"/>
              <w:rPr>
                <w:rFonts w:ascii="Roboto"/>
                <w:sz w:val="16"/>
              </w:rPr>
            </w:pPr>
            <w:r>
              <w:rPr>
                <w:rFonts w:ascii="Roboto"/>
                <w:color w:val="475C6D"/>
                <w:sz w:val="16"/>
              </w:rPr>
              <w:t>Statistical method(s)</w:t>
            </w: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Main evaluation method(s) and underlying assumptions.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Rules for handling missing values.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Definition and rules for handling outliers.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E0265E">
            <w:pPr>
              <w:pStyle w:val="TableParagraph"/>
              <w:spacing w:before="145" w:line="276" w:lineRule="auto"/>
              <w:ind w:left="113" w:right="263"/>
              <w:rPr>
                <w:rFonts w:ascii="Roboto"/>
                <w:sz w:val="16"/>
              </w:rPr>
            </w:pPr>
            <w:r>
              <w:rPr>
                <w:rFonts w:ascii="Roboto"/>
                <w:color w:val="475C6D"/>
                <w:sz w:val="16"/>
              </w:rPr>
              <w:t>Multiple hypothesis testing</w:t>
            </w: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sz w:val="16"/>
              </w:rPr>
            </w:pPr>
            <w:r>
              <w:rPr>
                <w:color w:val="253E4F"/>
                <w:sz w:val="16"/>
              </w:rPr>
              <w:t>Strategies to prevent false positives.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E0265E">
            <w:pPr>
              <w:pStyle w:val="TableParagraph"/>
              <w:spacing w:before="145" w:line="276" w:lineRule="auto"/>
              <w:ind w:left="113" w:right="557"/>
              <w:rPr>
                <w:rFonts w:ascii="Roboto"/>
                <w:sz w:val="16"/>
              </w:rPr>
            </w:pPr>
            <w:r>
              <w:rPr>
                <w:rFonts w:ascii="Roboto"/>
                <w:color w:val="475C6D"/>
                <w:sz w:val="16"/>
              </w:rPr>
              <w:t>Heterogeneous effects</w:t>
            </w:r>
          </w:p>
        </w:tc>
        <w:tc>
          <w:tcPr>
            <w:tcW w:w="4657" w:type="dxa"/>
            <w:shd w:val="clear" w:color="auto" w:fill="EAEFF1"/>
          </w:tcPr>
          <w:p w:rsidR="00FC6D07" w:rsidRDefault="00FC6D07">
            <w:pPr>
              <w:pStyle w:val="TableParagraph"/>
              <w:spacing w:before="3"/>
              <w:rPr>
                <w:rFonts w:ascii="Roboto"/>
                <w:b/>
                <w:sz w:val="21"/>
              </w:rPr>
            </w:pPr>
          </w:p>
          <w:p w:rsidR="00FC6D07" w:rsidRDefault="00E0265E">
            <w:pPr>
              <w:pStyle w:val="TableParagraph"/>
              <w:ind w:left="113"/>
              <w:rPr>
                <w:sz w:val="16"/>
              </w:rPr>
            </w:pPr>
            <w:r>
              <w:rPr>
                <w:color w:val="253E4F"/>
                <w:sz w:val="16"/>
              </w:rPr>
              <w:t>Anticipated heterogeneous effects and theoretical justification.</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val="restart"/>
            <w:shd w:val="clear" w:color="auto" w:fill="EAEFF1"/>
          </w:tcPr>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rPr>
                <w:rFonts w:ascii="Roboto"/>
                <w:b/>
                <w:sz w:val="18"/>
              </w:rPr>
            </w:pPr>
          </w:p>
          <w:p w:rsidR="00FC6D07" w:rsidRDefault="00FC6D07">
            <w:pPr>
              <w:pStyle w:val="TableParagraph"/>
              <w:spacing w:before="3"/>
              <w:rPr>
                <w:rFonts w:ascii="Roboto"/>
                <w:b/>
                <w:sz w:val="26"/>
              </w:rPr>
            </w:pPr>
          </w:p>
          <w:p w:rsidR="00FC6D07" w:rsidRDefault="00E0265E">
            <w:pPr>
              <w:pStyle w:val="TableParagraph"/>
              <w:ind w:left="113"/>
              <w:rPr>
                <w:rFonts w:ascii="Roboto"/>
                <w:sz w:val="16"/>
              </w:rPr>
            </w:pPr>
            <w:r>
              <w:rPr>
                <w:rFonts w:ascii="Roboto"/>
                <w:color w:val="475C6D"/>
                <w:sz w:val="16"/>
              </w:rPr>
              <w:t>Statistical model</w:t>
            </w:r>
          </w:p>
        </w:tc>
        <w:tc>
          <w:tcPr>
            <w:tcW w:w="4657" w:type="dxa"/>
            <w:shd w:val="clear" w:color="auto" w:fill="EAEFF1"/>
          </w:tcPr>
          <w:p w:rsidR="00FC6D07" w:rsidRDefault="00E0265E">
            <w:pPr>
              <w:pStyle w:val="TableParagraph"/>
              <w:spacing w:before="145" w:line="276" w:lineRule="auto"/>
              <w:ind w:left="113" w:right="379"/>
              <w:rPr>
                <w:sz w:val="16"/>
              </w:rPr>
            </w:pPr>
            <w:r>
              <w:rPr>
                <w:color w:val="253E4F"/>
                <w:sz w:val="16"/>
              </w:rPr>
              <w:t>A functional (mathematical) form of the causal mechanism explored in the study.</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E0265E">
            <w:pPr>
              <w:pStyle w:val="TableParagraph"/>
              <w:spacing w:before="145" w:line="276" w:lineRule="auto"/>
              <w:ind w:left="113"/>
              <w:rPr>
                <w:sz w:val="16"/>
              </w:rPr>
            </w:pPr>
            <w:r>
              <w:rPr>
                <w:color w:val="253E4F"/>
                <w:sz w:val="16"/>
              </w:rPr>
              <w:t>Specification if regression model is linear, generalized linear, or other.</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vMerge/>
            <w:tcBorders>
              <w:top w:val="nil"/>
            </w:tcBorders>
            <w:shd w:val="clear" w:color="auto" w:fill="EAEFF1"/>
          </w:tcPr>
          <w:p w:rsidR="00FC6D07" w:rsidRDefault="00FC6D07">
            <w:pPr>
              <w:rPr>
                <w:sz w:val="2"/>
                <w:szCs w:val="2"/>
              </w:rPr>
            </w:pPr>
          </w:p>
        </w:tc>
        <w:tc>
          <w:tcPr>
            <w:tcW w:w="4657" w:type="dxa"/>
            <w:shd w:val="clear" w:color="auto" w:fill="EAEFF1"/>
          </w:tcPr>
          <w:p w:rsidR="00FC6D07" w:rsidRDefault="00FC6D07">
            <w:pPr>
              <w:pStyle w:val="TableParagraph"/>
              <w:spacing w:before="3"/>
              <w:rPr>
                <w:rFonts w:ascii="Roboto"/>
                <w:b/>
                <w:sz w:val="21"/>
              </w:rPr>
            </w:pPr>
          </w:p>
          <w:p w:rsidR="00FC6D07" w:rsidRDefault="00E0265E">
            <w:pPr>
              <w:pStyle w:val="TableParagraph"/>
              <w:ind w:left="113"/>
              <w:rPr>
                <w:sz w:val="16"/>
              </w:rPr>
            </w:pPr>
            <w:r>
              <w:rPr>
                <w:color w:val="253E4F"/>
                <w:sz w:val="16"/>
              </w:rPr>
              <w:t>How will standard errors be calculated.</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E0265E">
            <w:pPr>
              <w:pStyle w:val="TableParagraph"/>
              <w:spacing w:before="145" w:line="276" w:lineRule="auto"/>
              <w:ind w:left="113" w:right="103"/>
              <w:rPr>
                <w:rFonts w:ascii="Roboto"/>
                <w:sz w:val="16"/>
              </w:rPr>
            </w:pPr>
            <w:r>
              <w:rPr>
                <w:rFonts w:ascii="Roboto"/>
                <w:color w:val="475C6D"/>
                <w:sz w:val="16"/>
              </w:rPr>
              <w:t>Challenges in the study implementation</w:t>
            </w:r>
          </w:p>
        </w:tc>
        <w:tc>
          <w:tcPr>
            <w:tcW w:w="4657" w:type="dxa"/>
            <w:shd w:val="clear" w:color="auto" w:fill="EAEFF1"/>
          </w:tcPr>
          <w:p w:rsidR="00FC6D07" w:rsidRDefault="00E0265E">
            <w:pPr>
              <w:pStyle w:val="TableParagraph"/>
              <w:spacing w:before="145" w:line="276" w:lineRule="auto"/>
              <w:ind w:left="113"/>
              <w:rPr>
                <w:sz w:val="16"/>
              </w:rPr>
            </w:pPr>
            <w:r>
              <w:rPr>
                <w:color w:val="253E4F"/>
                <w:sz w:val="16"/>
              </w:rPr>
              <w:t>Potential objective circumstances that might jeopardize the implementation of the proposed study design.</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bl>
    <w:p w:rsidR="00FC6D07" w:rsidRDefault="00FC6D07">
      <w:pPr>
        <w:rPr>
          <w:rFonts w:ascii="Times New Roman"/>
          <w:sz w:val="16"/>
        </w:rPr>
        <w:sectPr w:rsidR="00FC6D07">
          <w:pgSz w:w="11910" w:h="16840"/>
          <w:pgMar w:top="660" w:right="1000" w:bottom="860" w:left="1020" w:header="435" w:footer="660" w:gutter="0"/>
          <w:cols w:space="720"/>
        </w:sect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spacing w:before="2"/>
        <w:rPr>
          <w:b/>
          <w:sz w:val="19"/>
        </w:rPr>
      </w:pPr>
    </w:p>
    <w:tbl>
      <w:tblPr>
        <w:tblW w:w="0" w:type="auto"/>
        <w:tblInd w:w="12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325"/>
        <w:gridCol w:w="1796"/>
        <w:gridCol w:w="4657"/>
        <w:gridCol w:w="1021"/>
        <w:gridCol w:w="833"/>
      </w:tblGrid>
      <w:tr w:rsidR="00FC6D07">
        <w:trPr>
          <w:trHeight w:val="405"/>
        </w:trPr>
        <w:tc>
          <w:tcPr>
            <w:tcW w:w="1325" w:type="dxa"/>
            <w:shd w:val="clear" w:color="auto" w:fill="8597A3"/>
          </w:tcPr>
          <w:p w:rsidR="00FC6D07" w:rsidRDefault="00E0265E">
            <w:pPr>
              <w:pStyle w:val="TableParagraph"/>
              <w:spacing w:before="110"/>
              <w:ind w:left="113"/>
              <w:rPr>
                <w:rFonts w:ascii="Roboto"/>
                <w:b/>
                <w:sz w:val="16"/>
              </w:rPr>
            </w:pPr>
            <w:r>
              <w:rPr>
                <w:rFonts w:ascii="Roboto"/>
                <w:b/>
                <w:color w:val="EAEFF1"/>
                <w:sz w:val="16"/>
              </w:rPr>
              <w:t>Section</w:t>
            </w:r>
          </w:p>
        </w:tc>
        <w:tc>
          <w:tcPr>
            <w:tcW w:w="1796" w:type="dxa"/>
            <w:shd w:val="clear" w:color="auto" w:fill="8597A3"/>
          </w:tcPr>
          <w:p w:rsidR="00FC6D07" w:rsidRDefault="00E0265E">
            <w:pPr>
              <w:pStyle w:val="TableParagraph"/>
              <w:spacing w:before="110"/>
              <w:ind w:left="113"/>
              <w:rPr>
                <w:rFonts w:ascii="Roboto"/>
                <w:b/>
                <w:sz w:val="16"/>
              </w:rPr>
            </w:pPr>
            <w:r>
              <w:rPr>
                <w:rFonts w:ascii="Roboto"/>
                <w:b/>
                <w:color w:val="EAEFF1"/>
                <w:sz w:val="16"/>
              </w:rPr>
              <w:t>Item</w:t>
            </w:r>
          </w:p>
        </w:tc>
        <w:tc>
          <w:tcPr>
            <w:tcW w:w="4657" w:type="dxa"/>
            <w:shd w:val="clear" w:color="auto" w:fill="8597A3"/>
          </w:tcPr>
          <w:p w:rsidR="00FC6D07" w:rsidRDefault="00E0265E">
            <w:pPr>
              <w:pStyle w:val="TableParagraph"/>
              <w:spacing w:before="110"/>
              <w:ind w:left="113"/>
              <w:rPr>
                <w:rFonts w:ascii="Roboto"/>
                <w:b/>
                <w:sz w:val="16"/>
              </w:rPr>
            </w:pPr>
            <w:r>
              <w:rPr>
                <w:rFonts w:ascii="Roboto"/>
                <w:b/>
                <w:color w:val="EAEFF1"/>
                <w:sz w:val="16"/>
              </w:rPr>
              <w:t>Details</w:t>
            </w:r>
          </w:p>
        </w:tc>
        <w:tc>
          <w:tcPr>
            <w:tcW w:w="1021" w:type="dxa"/>
            <w:shd w:val="clear" w:color="auto" w:fill="8597A3"/>
          </w:tcPr>
          <w:p w:rsidR="00FC6D07" w:rsidRDefault="00E0265E">
            <w:pPr>
              <w:pStyle w:val="TableParagraph"/>
              <w:spacing w:before="110"/>
              <w:ind w:left="113"/>
              <w:rPr>
                <w:rFonts w:ascii="Roboto"/>
                <w:b/>
                <w:sz w:val="16"/>
              </w:rPr>
            </w:pPr>
            <w:r>
              <w:rPr>
                <w:rFonts w:ascii="Roboto"/>
                <w:b/>
                <w:color w:val="EAEFF1"/>
                <w:sz w:val="16"/>
              </w:rPr>
              <w:t>Reported?</w:t>
            </w:r>
          </w:p>
        </w:tc>
        <w:tc>
          <w:tcPr>
            <w:tcW w:w="833" w:type="dxa"/>
            <w:shd w:val="clear" w:color="auto" w:fill="8597A3"/>
          </w:tcPr>
          <w:p w:rsidR="00FC6D07" w:rsidRDefault="00E0265E">
            <w:pPr>
              <w:pStyle w:val="TableParagraph"/>
              <w:spacing w:before="110"/>
              <w:ind w:left="112"/>
              <w:rPr>
                <w:rFonts w:ascii="Roboto"/>
                <w:b/>
                <w:sz w:val="16"/>
              </w:rPr>
            </w:pPr>
            <w:r>
              <w:rPr>
                <w:rFonts w:ascii="Roboto"/>
                <w:b/>
                <w:color w:val="EAEFF1"/>
                <w:sz w:val="16"/>
              </w:rPr>
              <w:t>Section</w:t>
            </w:r>
          </w:p>
        </w:tc>
      </w:tr>
      <w:tr w:rsidR="00FC6D07">
        <w:trPr>
          <w:trHeight w:val="693"/>
        </w:trPr>
        <w:tc>
          <w:tcPr>
            <w:tcW w:w="1325" w:type="dxa"/>
            <w:vMerge w:val="restart"/>
            <w:shd w:val="clear" w:color="auto" w:fill="EAEFF1"/>
          </w:tcPr>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spacing w:before="6"/>
              <w:rPr>
                <w:rFonts w:ascii="Roboto"/>
                <w:b/>
                <w:sz w:val="23"/>
              </w:rPr>
            </w:pPr>
          </w:p>
          <w:p w:rsidR="00FC6D07" w:rsidRDefault="00E0265E">
            <w:pPr>
              <w:pStyle w:val="TableParagraph"/>
              <w:spacing w:line="259" w:lineRule="auto"/>
              <w:ind w:left="113" w:right="141"/>
              <w:rPr>
                <w:rFonts w:ascii="Roboto"/>
                <w:b/>
                <w:sz w:val="20"/>
              </w:rPr>
            </w:pPr>
            <w:r>
              <w:rPr>
                <w:rFonts w:ascii="Roboto"/>
                <w:b/>
                <w:color w:val="253E4F"/>
                <w:sz w:val="20"/>
              </w:rPr>
              <w:t>Methods (continued)</w:t>
            </w:r>
          </w:p>
        </w:tc>
        <w:tc>
          <w:tcPr>
            <w:tcW w:w="1796" w:type="dxa"/>
            <w:shd w:val="clear" w:color="auto" w:fill="EAEFF1"/>
          </w:tcPr>
          <w:p w:rsidR="00FC6D07" w:rsidRDefault="00FC6D07">
            <w:pPr>
              <w:pStyle w:val="TableParagraph"/>
              <w:spacing w:before="2"/>
              <w:rPr>
                <w:rFonts w:ascii="Roboto"/>
                <w:b/>
                <w:sz w:val="21"/>
              </w:rPr>
            </w:pPr>
          </w:p>
          <w:p w:rsidR="00FC6D07" w:rsidRDefault="00E0265E">
            <w:pPr>
              <w:pStyle w:val="TableParagraph"/>
              <w:ind w:left="113"/>
              <w:rPr>
                <w:rFonts w:ascii="Roboto"/>
                <w:sz w:val="16"/>
              </w:rPr>
            </w:pPr>
            <w:r>
              <w:rPr>
                <w:rFonts w:ascii="Roboto"/>
                <w:color w:val="475C6D"/>
                <w:sz w:val="16"/>
              </w:rPr>
              <w:t>Software</w:t>
            </w:r>
          </w:p>
        </w:tc>
        <w:tc>
          <w:tcPr>
            <w:tcW w:w="4657" w:type="dxa"/>
            <w:shd w:val="clear" w:color="auto" w:fill="EAEFF1"/>
          </w:tcPr>
          <w:p w:rsidR="00FC6D07" w:rsidRDefault="00E0265E">
            <w:pPr>
              <w:pStyle w:val="TableParagraph"/>
              <w:spacing w:before="145" w:line="276" w:lineRule="auto"/>
              <w:ind w:left="113" w:right="79"/>
              <w:rPr>
                <w:sz w:val="16"/>
              </w:rPr>
            </w:pPr>
            <w:r>
              <w:rPr>
                <w:color w:val="253E4F"/>
                <w:sz w:val="16"/>
              </w:rPr>
              <w:t>Details of all software to be used (statistical, imaging etc.) must be provided.</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E0265E">
            <w:pPr>
              <w:pStyle w:val="TableParagraph"/>
              <w:spacing w:before="145" w:line="276" w:lineRule="auto"/>
              <w:ind w:left="113" w:right="443"/>
              <w:rPr>
                <w:rFonts w:ascii="Roboto"/>
                <w:sz w:val="16"/>
              </w:rPr>
            </w:pPr>
            <w:r>
              <w:rPr>
                <w:rFonts w:ascii="Roboto"/>
                <w:color w:val="475C6D"/>
                <w:sz w:val="16"/>
              </w:rPr>
              <w:t>Dissemination of information</w:t>
            </w:r>
          </w:p>
        </w:tc>
        <w:tc>
          <w:tcPr>
            <w:tcW w:w="4657" w:type="dxa"/>
            <w:shd w:val="clear" w:color="auto" w:fill="EAEFF1"/>
          </w:tcPr>
          <w:p w:rsidR="00FC6D07" w:rsidRDefault="00E0265E">
            <w:pPr>
              <w:pStyle w:val="TableParagraph"/>
              <w:spacing w:before="145" w:line="276" w:lineRule="auto"/>
              <w:ind w:left="113" w:right="49"/>
              <w:rPr>
                <w:sz w:val="16"/>
              </w:rPr>
            </w:pPr>
            <w:r>
              <w:rPr>
                <w:color w:val="253E4F"/>
                <w:sz w:val="16"/>
              </w:rPr>
              <w:t xml:space="preserve">A statement </w:t>
            </w:r>
            <w:r>
              <w:rPr>
                <w:color w:val="253E4F"/>
                <w:spacing w:val="-3"/>
                <w:sz w:val="16"/>
              </w:rPr>
              <w:t xml:space="preserve">regarding </w:t>
            </w:r>
            <w:r>
              <w:rPr>
                <w:color w:val="253E4F"/>
                <w:sz w:val="16"/>
              </w:rPr>
              <w:t xml:space="preserve">how you plan to disseminate the findings, and underlying data </w:t>
            </w:r>
            <w:r>
              <w:rPr>
                <w:color w:val="253E4F"/>
                <w:spacing w:val="-3"/>
                <w:sz w:val="16"/>
              </w:rPr>
              <w:t xml:space="preserve">generated </w:t>
            </w:r>
            <w:r>
              <w:rPr>
                <w:color w:val="253E4F"/>
                <w:sz w:val="16"/>
              </w:rPr>
              <w:t xml:space="preserve">by your </w:t>
            </w:r>
            <w:r>
              <w:rPr>
                <w:color w:val="253E4F"/>
                <w:spacing w:val="-3"/>
                <w:sz w:val="16"/>
              </w:rPr>
              <w:t xml:space="preserve">study, </w:t>
            </w:r>
            <w:r>
              <w:rPr>
                <w:color w:val="253E4F"/>
                <w:sz w:val="16"/>
              </w:rPr>
              <w:t xml:space="preserve">must be </w:t>
            </w:r>
            <w:r>
              <w:rPr>
                <w:color w:val="253E4F"/>
                <w:spacing w:val="-3"/>
                <w:sz w:val="16"/>
              </w:rPr>
              <w:t>provided.</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rFonts w:ascii="Roboto"/>
                <w:sz w:val="16"/>
              </w:rPr>
            </w:pPr>
            <w:r>
              <w:rPr>
                <w:rFonts w:ascii="Roboto"/>
                <w:color w:val="475C6D"/>
                <w:sz w:val="16"/>
              </w:rPr>
              <w:t>Study status</w:t>
            </w:r>
          </w:p>
        </w:tc>
        <w:tc>
          <w:tcPr>
            <w:tcW w:w="4657" w:type="dxa"/>
            <w:shd w:val="clear" w:color="auto" w:fill="EAEFF1"/>
          </w:tcPr>
          <w:p w:rsidR="00FC6D07" w:rsidRDefault="00E0265E">
            <w:pPr>
              <w:pStyle w:val="TableParagraph"/>
              <w:spacing w:before="145" w:line="276" w:lineRule="auto"/>
              <w:ind w:left="113"/>
              <w:rPr>
                <w:sz w:val="16"/>
              </w:rPr>
            </w:pPr>
            <w:r>
              <w:rPr>
                <w:color w:val="253E4F"/>
                <w:sz w:val="16"/>
              </w:rPr>
              <w:t>The current status of your study at time of writing should be indicated; data collection must not have started.</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shd w:val="clear" w:color="auto" w:fill="D3DDDF"/>
          </w:tcPr>
          <w:p w:rsidR="00FC6D07" w:rsidRDefault="00E0265E">
            <w:pPr>
              <w:pStyle w:val="TableParagraph"/>
              <w:spacing w:before="101" w:line="259" w:lineRule="auto"/>
              <w:ind w:left="113"/>
              <w:rPr>
                <w:rFonts w:ascii="Roboto"/>
                <w:b/>
                <w:sz w:val="20"/>
              </w:rPr>
            </w:pPr>
            <w:r>
              <w:rPr>
                <w:rFonts w:ascii="Roboto"/>
                <w:b/>
                <w:color w:val="253E4F"/>
                <w:sz w:val="20"/>
              </w:rPr>
              <w:t>Data availability</w:t>
            </w:r>
          </w:p>
        </w:tc>
        <w:tc>
          <w:tcPr>
            <w:tcW w:w="1796" w:type="dxa"/>
            <w:shd w:val="clear" w:color="auto" w:fill="D3DDDF"/>
          </w:tcPr>
          <w:p w:rsidR="00FC6D07" w:rsidRDefault="00E0265E">
            <w:pPr>
              <w:pStyle w:val="TableParagraph"/>
              <w:spacing w:before="145" w:line="276" w:lineRule="auto"/>
              <w:ind w:left="113"/>
              <w:rPr>
                <w:rFonts w:ascii="Roboto"/>
                <w:sz w:val="16"/>
              </w:rPr>
            </w:pPr>
            <w:r>
              <w:rPr>
                <w:rFonts w:ascii="Roboto"/>
                <w:color w:val="475C6D"/>
                <w:sz w:val="16"/>
              </w:rPr>
              <w:t>Data Availability statement</w:t>
            </w:r>
          </w:p>
        </w:tc>
        <w:tc>
          <w:tcPr>
            <w:tcW w:w="4657" w:type="dxa"/>
            <w:shd w:val="clear" w:color="auto" w:fill="D3DDDF"/>
          </w:tcPr>
          <w:p w:rsidR="00FC6D07" w:rsidRDefault="00FC6D07">
            <w:pPr>
              <w:pStyle w:val="TableParagraph"/>
              <w:spacing w:before="2"/>
              <w:rPr>
                <w:rFonts w:ascii="Roboto"/>
                <w:b/>
                <w:sz w:val="21"/>
              </w:rPr>
            </w:pPr>
          </w:p>
          <w:p w:rsidR="00FC6D07" w:rsidRDefault="00E0265E">
            <w:pPr>
              <w:pStyle w:val="TableParagraph"/>
              <w:ind w:left="113"/>
              <w:rPr>
                <w:sz w:val="16"/>
              </w:rPr>
            </w:pPr>
            <w:r>
              <w:rPr>
                <w:color w:val="253E4F"/>
                <w:sz w:val="16"/>
              </w:rPr>
              <w:t xml:space="preserve">See our data </w:t>
            </w:r>
            <w:hyperlink r:id="rId32">
              <w:r>
                <w:rPr>
                  <w:color w:val="EF7945"/>
                  <w:sz w:val="16"/>
                  <w:u w:val="single" w:color="EF7945"/>
                </w:rPr>
                <w:t>guidelines</w:t>
              </w:r>
              <w:r>
                <w:rPr>
                  <w:color w:val="EF7945"/>
                  <w:sz w:val="16"/>
                </w:rPr>
                <w:t xml:space="preserve"> </w:t>
              </w:r>
            </w:hyperlink>
            <w:r>
              <w:rPr>
                <w:color w:val="253E4F"/>
                <w:sz w:val="16"/>
              </w:rPr>
              <w:t xml:space="preserve">and </w:t>
            </w:r>
            <w:hyperlink r:id="rId33">
              <w:r>
                <w:rPr>
                  <w:color w:val="EF7945"/>
                  <w:sz w:val="16"/>
                  <w:u w:val="single" w:color="EF7945"/>
                </w:rPr>
                <w:t>policies</w:t>
              </w:r>
            </w:hyperlink>
            <w:r>
              <w:rPr>
                <w:color w:val="253E4F"/>
                <w:sz w:val="16"/>
              </w:rPr>
              <w:t>.</w:t>
            </w:r>
          </w:p>
        </w:tc>
        <w:tc>
          <w:tcPr>
            <w:tcW w:w="1021" w:type="dxa"/>
            <w:shd w:val="clear" w:color="auto" w:fill="D3DDDF"/>
          </w:tcPr>
          <w:p w:rsidR="00FC6D07" w:rsidRDefault="00FC6D07">
            <w:pPr>
              <w:pStyle w:val="TableParagraph"/>
              <w:rPr>
                <w:rFonts w:ascii="Times New Roman"/>
                <w:sz w:val="16"/>
              </w:rPr>
            </w:pPr>
          </w:p>
        </w:tc>
        <w:tc>
          <w:tcPr>
            <w:tcW w:w="833" w:type="dxa"/>
            <w:shd w:val="clear" w:color="auto" w:fill="D3DDDF"/>
          </w:tcPr>
          <w:p w:rsidR="00FC6D07" w:rsidRDefault="00FC6D07">
            <w:pPr>
              <w:pStyle w:val="TableParagraph"/>
              <w:rPr>
                <w:rFonts w:ascii="Times New Roman"/>
                <w:sz w:val="16"/>
              </w:rPr>
            </w:pPr>
          </w:p>
        </w:tc>
      </w:tr>
      <w:tr w:rsidR="00FC6D07">
        <w:trPr>
          <w:trHeight w:val="693"/>
        </w:trPr>
        <w:tc>
          <w:tcPr>
            <w:tcW w:w="1325" w:type="dxa"/>
            <w:vMerge w:val="restart"/>
            <w:shd w:val="clear" w:color="auto" w:fill="EAEFF1"/>
          </w:tcPr>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rPr>
                <w:rFonts w:ascii="Roboto"/>
                <w:b/>
              </w:rPr>
            </w:pPr>
          </w:p>
          <w:p w:rsidR="00FC6D07" w:rsidRDefault="00FC6D07">
            <w:pPr>
              <w:pStyle w:val="TableParagraph"/>
              <w:spacing w:before="2"/>
              <w:rPr>
                <w:rFonts w:ascii="Roboto"/>
                <w:b/>
                <w:sz w:val="20"/>
              </w:rPr>
            </w:pPr>
          </w:p>
          <w:p w:rsidR="00FC6D07" w:rsidRDefault="00E0265E">
            <w:pPr>
              <w:pStyle w:val="TableParagraph"/>
              <w:spacing w:line="259" w:lineRule="auto"/>
              <w:ind w:left="113" w:right="128"/>
              <w:rPr>
                <w:rFonts w:ascii="Roboto"/>
                <w:b/>
                <w:sz w:val="20"/>
              </w:rPr>
            </w:pPr>
            <w:r>
              <w:rPr>
                <w:rFonts w:ascii="Roboto"/>
                <w:b/>
                <w:color w:val="253E4F"/>
                <w:sz w:val="20"/>
              </w:rPr>
              <w:t>Other required information</w:t>
            </w:r>
          </w:p>
        </w:tc>
        <w:tc>
          <w:tcPr>
            <w:tcW w:w="1796" w:type="dxa"/>
            <w:shd w:val="clear" w:color="auto" w:fill="EAEFF1"/>
          </w:tcPr>
          <w:p w:rsidR="00FC6D07" w:rsidRDefault="00FC6D07">
            <w:pPr>
              <w:pStyle w:val="TableParagraph"/>
              <w:spacing w:before="2"/>
              <w:rPr>
                <w:rFonts w:ascii="Roboto"/>
                <w:b/>
                <w:sz w:val="21"/>
              </w:rPr>
            </w:pPr>
          </w:p>
          <w:p w:rsidR="00FC6D07" w:rsidRDefault="00E0265E">
            <w:pPr>
              <w:pStyle w:val="TableParagraph"/>
              <w:ind w:left="113"/>
              <w:rPr>
                <w:rFonts w:ascii="Roboto"/>
                <w:sz w:val="16"/>
              </w:rPr>
            </w:pPr>
            <w:r>
              <w:rPr>
                <w:rFonts w:ascii="Roboto"/>
                <w:color w:val="475C6D"/>
                <w:sz w:val="16"/>
              </w:rPr>
              <w:t>Funding</w:t>
            </w:r>
          </w:p>
        </w:tc>
        <w:tc>
          <w:tcPr>
            <w:tcW w:w="4657" w:type="dxa"/>
            <w:shd w:val="clear" w:color="auto" w:fill="EAEFF1"/>
          </w:tcPr>
          <w:p w:rsidR="00FC6D07" w:rsidRDefault="00FC6D07">
            <w:pPr>
              <w:pStyle w:val="TableParagraph"/>
              <w:spacing w:before="2"/>
              <w:rPr>
                <w:rFonts w:ascii="Roboto"/>
                <w:b/>
                <w:sz w:val="21"/>
              </w:rPr>
            </w:pPr>
          </w:p>
          <w:p w:rsidR="00FC6D07" w:rsidRDefault="00E0265E">
            <w:pPr>
              <w:pStyle w:val="TableParagraph"/>
              <w:ind w:left="113"/>
              <w:rPr>
                <w:sz w:val="16"/>
              </w:rPr>
            </w:pPr>
            <w:r>
              <w:rPr>
                <w:color w:val="253E4F"/>
                <w:sz w:val="16"/>
              </w:rPr>
              <w:t>Funding sources in the suggested format.</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FC6D07">
            <w:pPr>
              <w:pStyle w:val="TableParagraph"/>
              <w:spacing w:before="2"/>
              <w:rPr>
                <w:rFonts w:ascii="Roboto"/>
                <w:b/>
                <w:sz w:val="21"/>
              </w:rPr>
            </w:pPr>
          </w:p>
          <w:p w:rsidR="00FC6D07" w:rsidRDefault="00E0265E">
            <w:pPr>
              <w:pStyle w:val="TableParagraph"/>
              <w:ind w:left="113"/>
              <w:rPr>
                <w:rFonts w:ascii="Roboto"/>
                <w:sz w:val="16"/>
              </w:rPr>
            </w:pPr>
            <w:r>
              <w:rPr>
                <w:rFonts w:ascii="Roboto"/>
                <w:color w:val="475C6D"/>
                <w:sz w:val="16"/>
              </w:rPr>
              <w:t>Ethics approval</w:t>
            </w:r>
          </w:p>
        </w:tc>
        <w:tc>
          <w:tcPr>
            <w:tcW w:w="4657" w:type="dxa"/>
            <w:shd w:val="clear" w:color="auto" w:fill="EAEFF1"/>
          </w:tcPr>
          <w:p w:rsidR="00FC6D07" w:rsidRDefault="00E0265E">
            <w:pPr>
              <w:pStyle w:val="TableParagraph"/>
              <w:spacing w:before="145" w:line="276" w:lineRule="auto"/>
              <w:ind w:left="113" w:right="190"/>
              <w:rPr>
                <w:sz w:val="16"/>
              </w:rPr>
            </w:pPr>
            <w:r>
              <w:rPr>
                <w:color w:val="253E4F"/>
                <w:sz w:val="16"/>
              </w:rPr>
              <w:t>Statement confirming that all necessary ethics approvals are in place.</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FC6D07">
            <w:pPr>
              <w:pStyle w:val="TableParagraph"/>
              <w:spacing w:before="2"/>
              <w:rPr>
                <w:rFonts w:ascii="Roboto"/>
                <w:b/>
                <w:sz w:val="21"/>
              </w:rPr>
            </w:pPr>
          </w:p>
          <w:p w:rsidR="00FC6D07" w:rsidRDefault="00E0265E">
            <w:pPr>
              <w:pStyle w:val="TableParagraph"/>
              <w:spacing w:before="1"/>
              <w:ind w:left="113"/>
              <w:rPr>
                <w:rFonts w:ascii="Roboto"/>
                <w:sz w:val="16"/>
              </w:rPr>
            </w:pPr>
            <w:r>
              <w:rPr>
                <w:rFonts w:ascii="Roboto"/>
                <w:color w:val="475C6D"/>
                <w:sz w:val="16"/>
              </w:rPr>
              <w:t>Acknowledgments</w:t>
            </w:r>
          </w:p>
        </w:tc>
        <w:tc>
          <w:tcPr>
            <w:tcW w:w="4657" w:type="dxa"/>
            <w:shd w:val="clear" w:color="auto" w:fill="EAEFF1"/>
          </w:tcPr>
          <w:p w:rsidR="00FC6D07" w:rsidRDefault="00E0265E">
            <w:pPr>
              <w:pStyle w:val="TableParagraph"/>
              <w:spacing w:before="145" w:line="276" w:lineRule="auto"/>
              <w:ind w:left="113" w:right="329"/>
              <w:rPr>
                <w:sz w:val="16"/>
              </w:rPr>
            </w:pPr>
            <w:r>
              <w:rPr>
                <w:color w:val="253E4F"/>
                <w:sz w:val="16"/>
              </w:rPr>
              <w:t>List of (non-author) individuals who provided help to the research project.</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vMerge/>
            <w:tcBorders>
              <w:top w:val="nil"/>
            </w:tcBorders>
            <w:shd w:val="clear" w:color="auto" w:fill="EAEFF1"/>
          </w:tcPr>
          <w:p w:rsidR="00FC6D07" w:rsidRDefault="00FC6D07">
            <w:pPr>
              <w:rPr>
                <w:sz w:val="2"/>
                <w:szCs w:val="2"/>
              </w:rPr>
            </w:pPr>
          </w:p>
        </w:tc>
        <w:tc>
          <w:tcPr>
            <w:tcW w:w="1796" w:type="dxa"/>
            <w:shd w:val="clear" w:color="auto" w:fill="EAEFF1"/>
          </w:tcPr>
          <w:p w:rsidR="00FC6D07" w:rsidRDefault="00FC6D07">
            <w:pPr>
              <w:pStyle w:val="TableParagraph"/>
              <w:spacing w:before="3"/>
              <w:rPr>
                <w:rFonts w:ascii="Roboto"/>
                <w:b/>
                <w:sz w:val="21"/>
              </w:rPr>
            </w:pPr>
          </w:p>
          <w:p w:rsidR="00FC6D07" w:rsidRDefault="00E0265E">
            <w:pPr>
              <w:pStyle w:val="TableParagraph"/>
              <w:ind w:left="113"/>
              <w:rPr>
                <w:rFonts w:ascii="Roboto"/>
                <w:sz w:val="16"/>
              </w:rPr>
            </w:pPr>
            <w:r>
              <w:rPr>
                <w:rFonts w:ascii="Roboto"/>
                <w:color w:val="475C6D"/>
                <w:sz w:val="16"/>
              </w:rPr>
              <w:t>Registration</w:t>
            </w:r>
          </w:p>
        </w:tc>
        <w:tc>
          <w:tcPr>
            <w:tcW w:w="4657" w:type="dxa"/>
            <w:shd w:val="clear" w:color="auto" w:fill="EAEFF1"/>
          </w:tcPr>
          <w:p w:rsidR="00FC6D07" w:rsidRDefault="00FC6D07">
            <w:pPr>
              <w:pStyle w:val="TableParagraph"/>
              <w:spacing w:before="3"/>
              <w:rPr>
                <w:rFonts w:ascii="Roboto"/>
                <w:b/>
                <w:sz w:val="21"/>
              </w:rPr>
            </w:pPr>
          </w:p>
          <w:p w:rsidR="00FC6D07" w:rsidRDefault="00E0265E">
            <w:pPr>
              <w:pStyle w:val="TableParagraph"/>
              <w:ind w:left="113"/>
              <w:rPr>
                <w:sz w:val="16"/>
              </w:rPr>
            </w:pPr>
            <w:r>
              <w:rPr>
                <w:color w:val="253E4F"/>
                <w:sz w:val="16"/>
              </w:rPr>
              <w:t>Registration details of clinical trials or systematic reviews.</w:t>
            </w:r>
          </w:p>
        </w:tc>
        <w:tc>
          <w:tcPr>
            <w:tcW w:w="1021" w:type="dxa"/>
            <w:shd w:val="clear" w:color="auto" w:fill="EAEFF1"/>
          </w:tcPr>
          <w:p w:rsidR="00FC6D07" w:rsidRDefault="00FC6D07">
            <w:pPr>
              <w:pStyle w:val="TableParagraph"/>
              <w:rPr>
                <w:rFonts w:ascii="Times New Roman"/>
                <w:sz w:val="16"/>
              </w:rPr>
            </w:pPr>
          </w:p>
        </w:tc>
        <w:tc>
          <w:tcPr>
            <w:tcW w:w="833" w:type="dxa"/>
            <w:shd w:val="clear" w:color="auto" w:fill="EAEFF1"/>
          </w:tcPr>
          <w:p w:rsidR="00FC6D07" w:rsidRDefault="00FC6D07">
            <w:pPr>
              <w:pStyle w:val="TableParagraph"/>
              <w:rPr>
                <w:rFonts w:ascii="Times New Roman"/>
                <w:sz w:val="16"/>
              </w:rPr>
            </w:pPr>
          </w:p>
        </w:tc>
      </w:tr>
      <w:tr w:rsidR="00FC6D07">
        <w:trPr>
          <w:trHeight w:val="693"/>
        </w:trPr>
        <w:tc>
          <w:tcPr>
            <w:tcW w:w="1325" w:type="dxa"/>
            <w:shd w:val="clear" w:color="auto" w:fill="D3DDDF"/>
          </w:tcPr>
          <w:p w:rsidR="00FC6D07" w:rsidRDefault="00FC6D07">
            <w:pPr>
              <w:pStyle w:val="TableParagraph"/>
              <w:spacing w:before="3"/>
              <w:rPr>
                <w:rFonts w:ascii="Roboto"/>
                <w:b/>
                <w:sz w:val="19"/>
              </w:rPr>
            </w:pPr>
          </w:p>
          <w:p w:rsidR="00FC6D07" w:rsidRDefault="00E0265E">
            <w:pPr>
              <w:pStyle w:val="TableParagraph"/>
              <w:ind w:left="113"/>
              <w:rPr>
                <w:rFonts w:ascii="Roboto"/>
                <w:b/>
                <w:sz w:val="20"/>
              </w:rPr>
            </w:pPr>
            <w:r>
              <w:rPr>
                <w:rFonts w:ascii="Roboto"/>
                <w:b/>
                <w:color w:val="253E4F"/>
                <w:sz w:val="20"/>
              </w:rPr>
              <w:t>References</w:t>
            </w:r>
          </w:p>
        </w:tc>
        <w:tc>
          <w:tcPr>
            <w:tcW w:w="1796" w:type="dxa"/>
            <w:shd w:val="clear" w:color="auto" w:fill="D3DDDF"/>
          </w:tcPr>
          <w:p w:rsidR="00FC6D07" w:rsidRDefault="00FC6D07">
            <w:pPr>
              <w:pStyle w:val="TableParagraph"/>
              <w:spacing w:before="2"/>
              <w:rPr>
                <w:rFonts w:ascii="Roboto"/>
                <w:b/>
                <w:sz w:val="21"/>
              </w:rPr>
            </w:pPr>
          </w:p>
          <w:p w:rsidR="00FC6D07" w:rsidRDefault="00E0265E">
            <w:pPr>
              <w:pStyle w:val="TableParagraph"/>
              <w:ind w:left="113"/>
              <w:rPr>
                <w:rFonts w:ascii="Roboto"/>
                <w:sz w:val="16"/>
              </w:rPr>
            </w:pPr>
            <w:r>
              <w:rPr>
                <w:rFonts w:ascii="Roboto"/>
                <w:color w:val="475C6D"/>
                <w:sz w:val="16"/>
              </w:rPr>
              <w:t>Reference list</w:t>
            </w:r>
          </w:p>
        </w:tc>
        <w:tc>
          <w:tcPr>
            <w:tcW w:w="4657" w:type="dxa"/>
            <w:shd w:val="clear" w:color="auto" w:fill="D3DDDF"/>
          </w:tcPr>
          <w:p w:rsidR="00FC6D07" w:rsidRDefault="00E0265E">
            <w:pPr>
              <w:pStyle w:val="TableParagraph"/>
              <w:spacing w:before="145" w:line="276" w:lineRule="auto"/>
              <w:ind w:left="113"/>
              <w:rPr>
                <w:sz w:val="16"/>
              </w:rPr>
            </w:pPr>
            <w:r>
              <w:rPr>
                <w:color w:val="253E4F"/>
                <w:sz w:val="16"/>
              </w:rPr>
              <w:t>References can be in any style or format, provided the style is consistent.</w:t>
            </w:r>
          </w:p>
        </w:tc>
        <w:tc>
          <w:tcPr>
            <w:tcW w:w="1021" w:type="dxa"/>
            <w:shd w:val="clear" w:color="auto" w:fill="D3DDDF"/>
          </w:tcPr>
          <w:p w:rsidR="00FC6D07" w:rsidRDefault="00FC6D07">
            <w:pPr>
              <w:pStyle w:val="TableParagraph"/>
              <w:rPr>
                <w:rFonts w:ascii="Times New Roman"/>
                <w:sz w:val="16"/>
              </w:rPr>
            </w:pPr>
          </w:p>
        </w:tc>
        <w:tc>
          <w:tcPr>
            <w:tcW w:w="833" w:type="dxa"/>
            <w:shd w:val="clear" w:color="auto" w:fill="D3DDDF"/>
          </w:tcPr>
          <w:p w:rsidR="00FC6D07" w:rsidRDefault="00FC6D07">
            <w:pPr>
              <w:pStyle w:val="TableParagraph"/>
              <w:rPr>
                <w:rFonts w:ascii="Times New Roman"/>
                <w:sz w:val="16"/>
              </w:rPr>
            </w:pPr>
          </w:p>
        </w:tc>
      </w:tr>
    </w:tbl>
    <w:p w:rsidR="00FC6D07" w:rsidRDefault="00FC6D07">
      <w:pPr>
        <w:rPr>
          <w:rFonts w:ascii="Times New Roman"/>
          <w:sz w:val="16"/>
        </w:rPr>
        <w:sectPr w:rsidR="00FC6D07">
          <w:pgSz w:w="11910" w:h="16840"/>
          <w:pgMar w:top="660" w:right="1000" w:bottom="860" w:left="1020" w:header="435" w:footer="660" w:gutter="0"/>
          <w:cols w:space="720"/>
        </w:sectPr>
      </w:pPr>
    </w:p>
    <w:p w:rsidR="00FC6D07" w:rsidRDefault="00E0265E">
      <w:pPr>
        <w:pStyle w:val="BodyText"/>
        <w:rPr>
          <w:b/>
        </w:rPr>
      </w:pPr>
      <w:r>
        <w:lastRenderedPageBreak/>
        <w:pict>
          <v:rect id="_x0000_s1032" style="position:absolute;margin-left:0;margin-top:0;width:595.3pt;height:841.9pt;z-index:-253023232;mso-position-horizontal-relative:page;mso-position-vertical-relative:page" fillcolor="#ef7945" stroked="f">
            <w10:wrap anchorx="page" anchory="page"/>
          </v:rect>
        </w:pict>
      </w:r>
      <w:r>
        <w:pict>
          <v:group id="_x0000_s1026" style="position:absolute;margin-left:56.7pt;margin-top:-7.5pt;width:546.1pt;height:856.9pt;z-index:-253022208;mso-position-horizontal-relative:page;mso-position-vertical-relative:page" coordorigin="1134,-150" coordsize="10922,17138">
            <v:shape id="_x0000_s1031" style="position:absolute;left:4252;top:4854;width:6345;height:6345" coordorigin="4253,4854" coordsize="6345,6345" path="m7425,11198r76,l7576,11195r75,-5l7726,11184r74,-8l7873,11167r73,-11l8018,11143r72,-15l8162,11112r70,-18l8302,11075r69,-21l8440,11032r68,-24l8575,10983r67,-27l8708,10927r65,-29l8837,10866r63,-32l8963,10800r62,-35l9086,10728r60,-38l9205,10651r58,-41l9320,10569r56,-43l9431,10482r54,-46l9539,10390r52,-48l9642,10293r50,-50l9741,10192r47,-52l9835,10087r45,-54l9924,9977r43,-56l10009,9864r41,-58l10089,9747r38,-60l10163,9626r36,-62l10233,9502r32,-64l10296,9374r30,-65l10354,9243r27,-66l10407,9110r23,-68l10453,8973r21,-69l10493,8834r18,-71l10527,8692r14,-72l10554,8547r11,-73l10575,8401r8,-74l10589,8253r4,-75l10596,8102r1,-76l10596,7950r-3,-75l10589,7800r-6,-74l10575,7652r-10,-74l10554,7505r-13,-72l10527,7361r-16,-71l10493,7219r-19,-70l10453,7080r-23,-69l10407,6943r-26,-67l10354,6809r-28,-66l10296,6678r-31,-64l10233,6551r-34,-63l10163,6427r-36,-61l10089,6306r-39,-59l10009,6189r-42,-58l9924,6075r-44,-55l9835,5966r-47,-53l9741,5860r-49,-51l9642,5759r-51,-48l9539,5663r-54,-47l9431,5571r-55,-44l9320,5484r-57,-42l9205,5402r-59,-40l9086,5325r-61,-37l8963,5253r-63,-34l8837,5186r-64,-31l8708,5125r-66,-28l8575,5070r-67,-25l8440,5021r-69,-23l8302,4978r-70,-20l8162,4941r-72,-17l8018,4910r-72,-13l7873,4886r-73,-10l7726,4868r-75,-6l7576,4858r-75,-3l7425,4854r-76,1l7274,4858r-75,4l7124,4868r-74,8l6977,4886r-73,11l6831,4910r-71,14l6688,4941r-70,17l6548,4978r-70,20l6410,5021r-68,24l6274,5070r-66,27l6142,5125r-65,30l6013,5186r-64,33l5887,5253r-62,35l5764,5325r-60,37l5645,5402r-58,40l5530,5484r-56,43l5419,5571r-55,45l5311,5663r-52,48l5208,5759r-50,50l5109,5860r-47,53l5015,5966r-45,54l4925,6075r-43,56l4841,6189r-41,58l4761,6306r-38,60l4687,6427r-36,61l4617,6551r-32,63l4554,6678r-30,65l4496,6809r-27,67l4443,6943r-24,68l4397,7080r-21,69l4357,7219r-18,71l4323,7361r-15,72l4296,7505r-12,73l4275,7652r-8,74l4261,7800r-5,75l4254,7950r-1,76l4254,8102r2,76l4261,8253r6,74l4275,8401r9,73l4296,8547r12,73l4323,8692r16,71l4357,8834r19,70l4397,8973r22,69l4443,9110r26,67l4496,9243r28,66l4554,9374r31,64l4617,9502r34,62l4687,9626r36,61l4761,9747r39,59l4841,9864r41,57l4925,9977r45,56l5015,10087r47,53l5109,10192r49,51l5208,10293r51,49l5311,10390r53,46l5419,10482r55,44l5530,10569r57,41l5645,10651r59,39l5764,10728r61,37l5887,10800r62,34l6013,10866r64,32l6142,10927r66,29l6274,10983r68,25l6410,11032r68,22l6548,11075r70,19l6688,11112r72,16l6831,11143r73,13l6977,11167r73,9l7124,11184r75,6l7274,11195r75,3l7425,11198xe" filled="f" strokecolor="#e9500e" strokeweight="15pt">
              <v:path arrowok="t"/>
            </v:shape>
            <v:shape id="_x0000_s1030" style="position:absolute;left:4460;top:9570;width:7446;height:7268" coordorigin="4460,9570" coordsize="7446,7268" path="m11906,10835r-59,-57l11796,10730r-53,-48l11690,10635r-54,-46l11582,10544r-56,-44l11470,10457r-57,-42l11356,10373r-58,-40l11239,10293r-60,-39l11119,10217r-61,-37l10997,10144r-62,-35l10872,10075r-63,-33l10745,10011r-65,-31l10615,9950r-65,-29l10483,9893r-66,-26l10349,9841r-67,-24l10213,9793r-69,-22l10075,9750r-70,-20l9935,9711r-70,-18l9793,9676r-71,-15l9650,9647r-73,-14l9505,9622r-74,-11l9358,9601r-74,-8l9209,9586r-74,-6l9060,9576r-76,-3l8909,9571r-76,-1l8757,9571r-76,2l8606,9576r-75,4l8456,9586r-74,7l8308,9601r-74,10l8161,9622r-73,11l8016,9647r-72,14l7872,9676r-71,17l7730,9711r-70,19l7590,9750r-69,21l7452,9793r-68,24l7316,9841r-67,26l7182,9893r-66,28l7050,9950r-65,30l6921,10011r-64,31l6794,10075r-63,34l6669,10144r-62,36l6546,10217r-60,37l6427,10293r-59,40l6310,10373r-58,42l6195,10457r-56,43l6084,10544r-55,45l5975,10635r-53,47l5870,10730r-52,48l5768,10827r-50,50l5668,10928r-48,52l5572,11032r-46,53l5480,11139r-45,55l5391,11249r-44,56l5305,11362r-41,57l5223,11477r-40,59l5145,11596r-38,60l5070,11717r-36,61l5000,11840r-34,63l4933,11966r-32,64l4870,12095r-30,65l4812,12226r-28,66l4757,12359r-25,67l4707,12494r-23,68l4661,12631r-21,69l4620,12770r-19,70l4583,12911r-16,71l4551,13053r-14,72l4524,13198r-12,73l4501,13344r-9,73l4483,13491r-7,75l4471,13640r-5,75l4463,13791r-2,75l4460,13942r1,76l4463,14094r3,75l4471,14244r5,75l4483,14393r9,74l4501,14541r11,73l4524,14687r13,72l4551,14831r16,72l4583,14974r18,71l4620,15115r20,70l4661,15254r23,69l4707,15391r25,68l4757,15526r27,67l4812,15659r28,66l4870,15790r31,64l4933,15918r33,64l5000,16044r34,62l5070,16168r37,61l5145,16289r38,59l5223,16407r41,58l5305,16523r42,57l5391,16636r44,55l5480,16746r46,54l5559,16838e" filled="f" strokecolor="#e9500e" strokeweight="15pt">
              <v:path arrowok="t"/>
            </v:shape>
            <v:shape id="_x0000_s1029" style="position:absolute;left:-4373;top:9688;width:6105;height:7150" coordorigin="-4372,9688" coordsize="6105,7150" o:spt="100" adj="0,,0" path="m10173,7149r76,l10325,7147r75,-3l10475,7139r75,-6l10624,7126r74,-8l10772,7109r73,-11l10918,7086r72,-13l11062,7059r72,-16l11205,7027r71,-18l11346,6990r70,-20l11485,6949r69,-23l11622,6903r68,-25l11757,6853r67,-27l11890,6798r16,-7m6799,r-24,28l6731,84r-43,56l6646,196r-42,58l6564,312r-40,59l6485,431r-38,60l6411,552r-36,61l6340,675r-34,63l6273,801r-32,64l6211,930r-30,65l6152,1060r-28,66l6098,1193r-26,67l6047,1328r-23,69l6002,1465r-21,70l5960,1604r-18,71l5924,1745r-17,71l5892,1888r-15,72l5864,2032r-12,73l5842,2178r-10,74l5824,2326r-7,74l5811,2475r-4,75l5803,2625r-2,76l5801,2777r,76l5803,2929r4,75l5811,3079r6,75l5824,3228r8,74l5842,3376r10,73l5864,3522r13,72l5892,3666r15,72l5924,3809r18,71l5960,3950r21,70l6002,4089r22,69l6047,4226r25,68l6098,4361r26,67l6152,4494r29,66l6211,4625r30,64l6273,4753r33,63l6340,4879r35,62l6411,5003r36,60l6485,5124r39,59l6564,5242r40,58l6646,5358r42,56l6731,5471r44,55l6820,5581r46,53l6913,5688r47,52l7009,5791r49,51l7108,5892r51,49l7210,5990r53,47l7316,6084r54,46l7424,6175r56,44l7536,6262r57,43l7650,6346r58,41l7767,6426r60,39l7887,6503r61,37l8009,6575r62,35l8134,6644r63,33l8261,6709r65,31l8391,6770r65,28l8523,6826r66,27l8657,6878r67,25l8793,6926r68,23l8931,6970r69,20l9071,7009r70,18l9213,7043r71,16l9356,7073r73,13l9501,7098r74,11l9648,7118r74,8l9796,7133r75,6l9946,7144r76,3l10097,7149r76,e" filled="f" strokecolor="#e9500e" strokeweight="15pt">
              <v:stroke joinstyle="round"/>
              <v:formulas/>
              <v:path arrowok="t" o:connecttype="segments"/>
            </v:shape>
            <v:line id="_x0000_s1028" style="position:absolute" from="1134,15430" to="11906,15430" strokecolor="white" strokeweight="1pt"/>
            <v:shape id="_x0000_s1027" style="position:absolute;left:1133;top:15647;width:9641;height:528" coordorigin="1134,15647" coordsize="9641,528" o:spt="100" adj="0,,0" path="m1655,15908r-9,-69l1632,15805r-12,-27l1620,15776r-3,-3l1579,15724r-18,-14l1561,15805r-8,10l1545,15824r-9,8l1527,15840r,10l1514,15917r-37,63l1416,16025r-83,18l1304,16041r-27,-6l1252,16025r-24,-13l1234,16013r5,l1245,16013r11,-1l1268,16011r22,-6l1311,15996r18,-12l1308,15980r-18,-10l1275,15955r-9,-18l1270,15937r4,1l1285,15938r6,-1l1292,15937r4,-2l1275,15927r-18,-15l1246,15892r-4,-23l1242,15868r9,5l1261,15876r12,l1263,15868r-3,-2l1251,15852r-7,-15l1242,15819r,-12l1246,15795r6,-10l1280,15813r33,22l1351,15850r41,7l1391,15851r-1,-5l1390,15840r6,-26l1410,15793r11,-8l1432,15778r26,-5l1473,15774r13,5l1498,15785r10,9l1520,15792r11,-4l1541,15783r10,-5l1547,15789r-7,10l1531,15808r-10,8l1532,15814r10,-2l1551,15808r10,-3l1561,15710r-35,-27l1464,15657r-70,-10l1325,15657r-62,26l1210,15724r-41,52l1143,15839r-9,69l1143,15977r26,62l1210,16092r53,41l1325,16159r69,10l1464,16159r62,-26l1579,16092r38,-49l1620,16039r26,-62l1655,15908t439,-24l2056,15884r,120l2094,16004r,-120m2097,15845r,-12l2089,15824r-25,l2056,15833r,23l2064,15866r25,l2097,15856r,-11m2236,15934r-3,-22l2232,15910r-5,-9l2223,15894r-14,-10l2191,15881r-13,2l2168,15888r-7,6l2156,15901r,-17l2118,15884r,120l2156,16004r,-72l2157,15929r3,-10l2167,15912r24,l2197,15923r,81l2236,16004r,-70m2406,15914r-9,-69l2371,15783r-3,-4l2330,15730r-49,-38l2281,15788r,250l2272,16049r-251,l2011,16038r,-250l2021,15779r251,l2281,15788r,-96l2277,15689r-62,-26l2146,15654r-70,9l2014,15689r-53,41l1921,15783r-27,62l1885,15914r9,69l1921,16046r40,52l2014,16139r62,26l2146,16175r69,-10l2277,16139r53,-41l2368,16049r3,-3l2397,15983r9,-69m3157,15908r-9,-69l3122,15776r-3,-3l3081,15724r-53,-41l2966,15657r-2,-1l2964,15773r,45l2922,15818r-3,6l2919,15863r45,l2959,15908r-40,l2919,16043r-58,l2861,15908r-32,l2829,15863r32,l2861,15833r3,-26l2875,15789r20,-12l2925,15773r39,l2964,15656r-67,-9l2828,15657r-63,26l2713,15724r-41,52l2646,15839r-10,69l2646,15977r26,62l2713,16092r52,41l2828,16159r69,10l2966,16159r62,-26l3081,16092r38,-49l3122,16039r26,-62l3157,15908t4938,-42l7927,15866r,-104l8095,15762r,-30l7893,15732r,289l7927,16021r,-126l8095,15895r,-29m8225,15732r-97,l8128,15763r64,l8192,16021r33,l8225,15732t865,145l9079,15819r-24,-35l9055,15877r-9,46l9022,15962r-37,25l8940,15997r-45,-10l8858,15962r-10,-17l8834,15923r-9,-46l8834,15830r14,-22l8858,15792r37,-26l8940,15757r45,9l9022,15792r24,38l9055,15877r,-93l9047,15771r-22,-14l8999,15739r-58,-12l8899,15733r-37,17l8831,15775r-23,33l8789,15782r,95l8780,15923r-24,39l8719,15987r-45,10l8629,15987r-37,-25l8582,15945r-14,-22l8559,15877r9,-47l8582,15808r10,-16l8629,15766r45,-9l8719,15766r37,26l8780,15830r9,47l8789,15782r-4,-7l8762,15757r-8,-7l8717,15733r-42,-6l8633,15733r-37,17l8565,15775r-23,33l8524,15782r,95l8514,15923r-24,39l8453,15987r-45,10l8363,15987r-37,-25l8302,15923r-9,-46l8302,15830r24,-38l8363,15766r45,-9l8453,15766r37,26l8514,15830r10,47l8524,15782r-5,-7l8496,15757r-8,-7l8451,15733r-42,-6l8351,15739r-48,32l8271,15819r-12,58l8271,15935r32,47l8351,16014r58,12l8451,16020r37,-16l8496,15997r23,-19l8542,15945r23,33l8596,16004r37,16l8675,16026r42,-6l8754,16004r8,-7l8785,15978r23,-33l8831,15978r31,26l8899,16020r42,6l8999,16014r26,-17l9047,15982r32,-47l9090,15877t308,144l9326,15920r-6,-8l9347,15900r22,-19l9372,15875r11,-19l9388,15824r,-1l9387,15805r-5,-16l9377,15779r-3,-5l9364,15761r-16,-12l9337,15744r,82l9337,15827r-5,20l9320,15862r-18,10l9277,15875r-74,l9203,15779r74,l9302,15782r19,9l9332,15806r5,20l9337,15744r-8,-4l9306,15734r-25,-2l9152,15732r,289l9203,16021r,-101l9266,15920r71,101l9398,16021t207,-105l9603,15897r-4,-26l9582,15840r-3,-6l9556,15816r,81l9444,15897r6,-23l9462,15856r17,-12l9500,15840r23,4l9539,15856r11,18l9556,15897r,-81l9546,15808r-45,-9l9458,15808r-34,24l9402,15868r-8,44l9394,15913r9,46l9426,15995r36,23l9506,16026r28,-3l9558,16015r20,-13l9595,15985r-29,-26l9553,15970r-14,8l9524,15983r-17,2l9484,15981r-18,-10l9452,15953r-8,-23l9605,15930r,-5l9605,15920r,-4m9782,15956r-6,-25l9760,15913r-22,-12l9714,15892r-18,-6l9680,15880r-11,-8l9665,15861r,-13l9676,15839r20,l9710,15841r15,4l9741,15851r16,9l9769,15839r8,-15l9759,15814r-20,-8l9718,15801r-21,-1l9667,15804r-25,13l9625,15838r-6,28l9619,15867r6,26l9641,15911r22,12l9688,15931r18,5l9722,15943r10,7l9736,15961r,1l9734,15972r-7,7l9717,15984r-15,2l9685,15984r-18,-5l9649,15970r-18,-11l9609,15993r21,14l9653,16017r24,6l9701,16025r32,-4l9759,16008r17,-21l9776,15986r6,-29l9782,15956t222,-40l10001,15897r-4,-26l9980,15840r-3,-6l9954,15816r,81l9842,15897r6,-23l9860,15856r17,-12l9899,15840r22,4l9937,15856r12,18l9954,15897r,-81l9945,15808r-46,-9l9856,15808r-34,24l9800,15868r-8,44l9792,15913r9,46l9825,15995r35,23l9904,16026r28,-3l9956,16015r21,-13l9994,15985r-30,-26l9951,15970r-14,8l9922,15983r-17,2l9882,15981r-18,-10l9850,15953r-8,-23l10003,15930r1,-10l10004,15916t202,-20l10205,15890r-1,-18l10200,15854r-5,-10l10193,15838r-11,-13l10169,15814r-11,-5l10158,15928r,15l10154,15962r-13,14l10123,15986r-23,3l10083,15987r-13,-6l10061,15970r-4,-14l10057,15955r4,-15l10071,15929r16,-7l10109,15919r14,1l10136,15922r12,2l10158,15928r,-119l10152,15807r-19,-5l10110,15800r-24,2l10065,15805r-19,6l10028,15818r13,39l10055,15852r15,-5l10086,15845r17,-1l10126,15847r17,9l10154,15871r3,20l10157,15896r-13,-3l10131,15890r-15,-2l10099,15887r-37,5l10034,15905r-19,22l10009,15957r,1l10015,15987r17,21l10056,16021r30,5l10109,16023r19,-7l10144,16006r13,-12l10157,16021r49,l10206,15994r,-5l10206,15919r,-23m10362,15799r-3,l10358,15799r-25,4l10313,15814r-17,17l10285,15852r,-49l10235,15803r,218l10285,16021r,-83l10290,15900r15,-27l10329,15857r28,-5l10359,15852r3,l10362,15799t197,186l10557,15982r-28,-27l10517,15966r-13,9l10489,15980r-16,2l10446,15977r-20,-15l10412,15940r-4,-27l10407,15912r5,-27l10425,15863r20,-15l10471,15842r17,2l10502,15850r13,9l10527,15870r25,-28l10558,15836r-16,-15l10522,15809r-23,-7l10471,15799r-45,9l10390,15832r-24,37l10358,15912r-1,1l10366,15957r23,36l10425,16017r45,9l10499,16023r24,-9l10542,16002r17,-17m10774,15882r-5,-34l10767,15844r-5,-7l10754,15822r-25,-17l10696,15799r-23,3l10655,15810r-15,12l10628,15837r,-117l10578,15720r,301l10628,16021r,-124l10632,15875r10,-17l10657,15848r20,-4l10697,15848r15,10l10721,15875r3,22l10724,16021r50,l10774,15882e" stroked="f">
              <v:stroke joinstyle="round"/>
              <v:formulas/>
              <v:path arrowok="t" o:connecttype="segments"/>
            </v:shape>
            <w10:wrap anchorx="page" anchory="page"/>
          </v:group>
        </w:pict>
      </w: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rPr>
          <w:b/>
        </w:rPr>
      </w:pPr>
    </w:p>
    <w:p w:rsidR="00FC6D07" w:rsidRDefault="00FC6D07">
      <w:pPr>
        <w:pStyle w:val="BodyText"/>
        <w:spacing w:before="10"/>
        <w:rPr>
          <w:b/>
          <w:sz w:val="17"/>
        </w:rPr>
      </w:pPr>
    </w:p>
    <w:p w:rsidR="00FC6D07" w:rsidRDefault="00E0265E">
      <w:pPr>
        <w:pStyle w:val="BodyText"/>
        <w:spacing w:before="96" w:line="300" w:lineRule="auto"/>
        <w:ind w:left="113" w:right="2448"/>
      </w:pPr>
      <w:r>
        <w:rPr>
          <w:color w:val="FFFFFF"/>
        </w:rPr>
        <w:t xml:space="preserve">Learn more about Registered Reports: </w:t>
      </w:r>
      <w:hyperlink r:id="rId34">
        <w:r>
          <w:rPr>
            <w:color w:val="FFFFFF"/>
            <w:u w:val="single" w:color="FFFFFF"/>
          </w:rPr>
          <w:t>think.f1000research.com/registered-reports</w:t>
        </w:r>
      </w:hyperlink>
      <w:r>
        <w:rPr>
          <w:color w:val="FFFFFF"/>
        </w:rPr>
        <w:t xml:space="preserve"> Get in touch: </w:t>
      </w:r>
      <w:hyperlink r:id="rId35">
        <w:r>
          <w:rPr>
            <w:color w:val="FFFFFF"/>
            <w:u w:val="single" w:color="FFFFFF"/>
          </w:rPr>
          <w:t>resear</w:t>
        </w:r>
      </w:hyperlink>
      <w:hyperlink r:id="rId36">
        <w:r>
          <w:rPr>
            <w:color w:val="FFFFFF"/>
            <w:u w:val="single" w:color="FFFFFF"/>
          </w:rPr>
          <w:t>ch@f1000.com</w:t>
        </w:r>
      </w:hyperlink>
    </w:p>
    <w:sectPr w:rsidR="00FC6D07">
      <w:headerReference w:type="default" r:id="rId37"/>
      <w:footerReference w:type="default" r:id="rId38"/>
      <w:pgSz w:w="11910" w:h="16840"/>
      <w:pgMar w:top="1580" w:right="100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65E" w:rsidRDefault="00E0265E">
      <w:r>
        <w:separator/>
      </w:r>
    </w:p>
  </w:endnote>
  <w:endnote w:type="continuationSeparator" w:id="0">
    <w:p w:rsidR="00E0265E" w:rsidRDefault="00E0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Black">
    <w:altName w:val="Roboto"/>
    <w:charset w:val="00"/>
    <w:family w:val="roman"/>
    <w:pitch w:val="variable"/>
  </w:font>
  <w:font w:name="Calibri">
    <w:panose1 w:val="020F0502020204030204"/>
    <w:charset w:val="00"/>
    <w:family w:val="swiss"/>
    <w:pitch w:val="variable"/>
    <w:sig w:usb0="E4002EFF" w:usb1="C000247B" w:usb2="00000009" w:usb3="00000000" w:csb0="000001FF" w:csb1="00000000"/>
  </w:font>
  <w:font w:name="Roboto-Light">
    <w:altName w:val="Roboto"/>
    <w:charset w:val="00"/>
    <w:family w:val="roman"/>
    <w:pitch w:val="variable"/>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B8" w:rsidRDefault="00766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B8" w:rsidRDefault="007667B8">
    <w:pPr>
      <w:pStyle w:val="Footer"/>
    </w:pPr>
    <w:r>
      <w:rPr>
        <w:noProof/>
      </w:rPr>
      <w:pict>
        <v:shapetype id="_x0000_t202" coordsize="21600,21600" o:spt="202" path="m,l,21600r21600,l21600,xe">
          <v:stroke joinstyle="miter"/>
          <v:path gradientshapeok="t" o:connecttype="rect"/>
        </v:shapetype>
        <v:shape id="MSIPCMc3ee464987bfe3d8f35ddde7" o:spid="_x0000_s2055" type="#_x0000_t202" alt="{&quot;HashCode&quot;:-1348403003,&quot;Height&quot;:842.0,&quot;Width&quot;:595.0,&quot;Placement&quot;:&quot;Footer&quot;,&quot;Index&quot;:&quot;Primary&quot;,&quot;Section&quot;:1,&quot;Top&quot;:0.0,&quot;Left&quot;:0.0}" style="position:absolute;margin-left:0;margin-top:806pt;width:595.5pt;height:21pt;z-index:251658240;mso-wrap-style:square;mso-position-horizontal:absolute;mso-position-horizontal-relative:page;mso-position-vertical:absolute;mso-position-vertical-relative:page;v-text-anchor:bottom" o:allowincell="f" filled="f" stroked="f">
          <v:textbox inset="20pt,0,,0">
            <w:txbxContent>
              <w:p w:rsidR="007667B8" w:rsidRPr="007667B8" w:rsidRDefault="007667B8" w:rsidP="007667B8">
                <w:pPr>
                  <w:rPr>
                    <w:rFonts w:ascii="Rockwell" w:hAnsi="Rockwell"/>
                    <w:color w:val="0078D7"/>
                    <w:sz w:val="18"/>
                  </w:rPr>
                </w:pPr>
                <w:r w:rsidRPr="007667B8">
                  <w:rPr>
                    <w:rFonts w:ascii="Rockwell" w:hAnsi="Rockwell"/>
                    <w:color w:val="0078D7"/>
                    <w:sz w:val="18"/>
                  </w:rPr>
                  <w:t>Information Classification: General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B8" w:rsidRDefault="007667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07" w:rsidRDefault="007667B8">
    <w:pPr>
      <w:pStyle w:val="BodyText"/>
      <w:spacing w:line="14" w:lineRule="auto"/>
    </w:pPr>
    <w:r>
      <w:rPr>
        <w:noProof/>
      </w:rPr>
      <w:pict>
        <v:shapetype id="_x0000_t202" coordsize="21600,21600" o:spt="202" path="m,l,21600r21600,l21600,xe">
          <v:stroke joinstyle="miter"/>
          <v:path gradientshapeok="t" o:connecttype="rect"/>
        </v:shapetype>
        <v:shape id="MSIPCMaa224c98997a55a2244d704c" o:spid="_x0000_s2056" type="#_x0000_t202" alt="{&quot;HashCode&quot;:-1348403003,&quot;Height&quot;:842.0,&quot;Width&quot;:595.0,&quot;Placement&quot;:&quot;Footer&quot;,&quot;Index&quot;:&quot;Primary&quot;,&quot;Section&quot;:2,&quot;Top&quot;:0.0,&quot;Left&quot;:0.0}" style="position:absolute;margin-left:0;margin-top:806pt;width:595.5pt;height:21pt;z-index:251659264;mso-wrap-style:square;mso-position-horizontal:absolute;mso-position-horizontal-relative:page;mso-position-vertical:absolute;mso-position-vertical-relative:page;v-text-anchor:bottom" o:allowincell="f" filled="f" stroked="f">
          <v:textbox inset="20pt,0,,0">
            <w:txbxContent>
              <w:p w:rsidR="007667B8" w:rsidRPr="007667B8" w:rsidRDefault="007667B8" w:rsidP="007667B8">
                <w:pPr>
                  <w:rPr>
                    <w:rFonts w:ascii="Rockwell" w:hAnsi="Rockwell"/>
                    <w:color w:val="0078D7"/>
                    <w:sz w:val="18"/>
                  </w:rPr>
                </w:pPr>
              </w:p>
            </w:txbxContent>
          </v:textbox>
          <w10:wrap anchorx="page" anchory="page"/>
        </v:shape>
      </w:pict>
    </w:r>
    <w:r w:rsidR="00E0265E">
      <w:rPr>
        <w:noProof/>
      </w:rPr>
      <w:drawing>
        <wp:anchor distT="0" distB="0" distL="0" distR="0" simplePos="0" relativeHeight="250289152" behindDoc="1" locked="0" layoutInCell="1" allowOverlap="1">
          <wp:simplePos x="0" y="0"/>
          <wp:positionH relativeFrom="page">
            <wp:posOffset>720001</wp:posOffset>
          </wp:positionH>
          <wp:positionV relativeFrom="page">
            <wp:posOffset>10172699</wp:posOffset>
          </wp:positionV>
          <wp:extent cx="1220547" cy="1296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20547" cy="129617"/>
                  </a:xfrm>
                  <a:prstGeom prst="rect">
                    <a:avLst/>
                  </a:prstGeom>
                </pic:spPr>
              </pic:pic>
            </a:graphicData>
          </a:graphic>
        </wp:anchor>
      </w:drawing>
    </w:r>
    <w:r w:rsidR="00E0265E">
      <w:pict>
        <v:shape id="_x0000_s2050" type="#_x0000_t202" style="position:absolute;margin-left:521.8pt;margin-top:797.85pt;width:19.8pt;height:16.1pt;z-index:-253026304;mso-position-horizontal-relative:page;mso-position-vertical-relative:page" filled="f" stroked="f">
          <v:textbox inset="0,0,0,0">
            <w:txbxContent>
              <w:p w:rsidR="00FC6D07" w:rsidRDefault="00E0265E">
                <w:pPr>
                  <w:spacing w:before="14"/>
                  <w:ind w:left="60"/>
                  <w:rPr>
                    <w:b/>
                    <w:sz w:val="24"/>
                  </w:rPr>
                </w:pPr>
                <w:r>
                  <w:fldChar w:fldCharType="begin"/>
                </w:r>
                <w:r>
                  <w:rPr>
                    <w:b/>
                    <w:color w:val="EF7945"/>
                    <w:sz w:val="24"/>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07" w:rsidRDefault="007667B8">
    <w:pPr>
      <w:pStyle w:val="BodyText"/>
      <w:spacing w:line="14" w:lineRule="auto"/>
      <w:rPr>
        <w:sz w:val="2"/>
      </w:rPr>
    </w:pPr>
    <w:r>
      <w:rPr>
        <w:noProof/>
        <w:sz w:val="2"/>
      </w:rPr>
      <w:pict>
        <v:shapetype id="_x0000_t202" coordsize="21600,21600" o:spt="202" path="m,l,21600r21600,l21600,xe">
          <v:stroke joinstyle="miter"/>
          <v:path gradientshapeok="t" o:connecttype="rect"/>
        </v:shapetype>
        <v:shape id="MSIPCM0f024e6a8b618b9073239965" o:spid="_x0000_s2057" type="#_x0000_t202" alt="{&quot;HashCode&quot;:-1348403003,&quot;Height&quot;:842.0,&quot;Width&quot;:595.0,&quot;Placement&quot;:&quot;Footer&quot;,&quot;Index&quot;:&quot;Primary&quot;,&quot;Section&quot;:15,&quot;Top&quot;:0.0,&quot;Left&quot;:0.0}" style="position:absolute;margin-left:0;margin-top:806pt;width:595.5pt;height:21pt;z-index:251660288;mso-wrap-style:square;mso-position-horizontal:absolute;mso-position-horizontal-relative:page;mso-position-vertical:absolute;mso-position-vertical-relative:page;v-text-anchor:bottom" o:allowincell="f" filled="f" stroked="f">
          <v:textbox inset="20pt,0,,0">
            <w:txbxContent>
              <w:p w:rsidR="007667B8" w:rsidRPr="007667B8" w:rsidRDefault="007667B8" w:rsidP="007667B8">
                <w:pPr>
                  <w:rPr>
                    <w:rFonts w:ascii="Rockwell" w:hAnsi="Rockwell"/>
                    <w:color w:val="0078D7"/>
                    <w:sz w:val="18"/>
                  </w:rPr>
                </w:pPr>
                <w:r w:rsidRPr="007667B8">
                  <w:rPr>
                    <w:rFonts w:ascii="Rockwell" w:hAnsi="Rockwell"/>
                    <w:color w:val="0078D7"/>
                    <w:sz w:val="18"/>
                  </w:rPr>
                  <w:t>Information Classification: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65E" w:rsidRDefault="00E0265E">
      <w:r>
        <w:separator/>
      </w:r>
    </w:p>
  </w:footnote>
  <w:footnote w:type="continuationSeparator" w:id="0">
    <w:p w:rsidR="00E0265E" w:rsidRDefault="00E0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B8" w:rsidRDefault="00766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07" w:rsidRDefault="00E0265E">
    <w:pPr>
      <w:pStyle w:val="BodyText"/>
      <w:spacing w:line="14" w:lineRule="auto"/>
      <w:rPr>
        <w:sz w:val="2"/>
      </w:rPr>
    </w:pPr>
    <w:r>
      <w:pict>
        <v:rect id="_x0000_s2052" style="position:absolute;margin-left:0;margin-top:0;width:595.3pt;height:841.9pt;z-index:-253029376;mso-position-horizontal-relative:page;mso-position-vertical-relative:page" fillcolor="#ef7945" stroked="f">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B8" w:rsidRDefault="007667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07" w:rsidRDefault="00E0265E">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55.7pt;margin-top:20.75pt;width:295.65pt;height:13.75pt;z-index:-253028352;mso-position-horizontal-relative:page;mso-position-vertical-relative:page" filled="f" stroked="f">
          <v:textbox inset="0,0,0,0">
            <w:txbxContent>
              <w:p w:rsidR="00FC6D07" w:rsidRDefault="00E0265E">
                <w:pPr>
                  <w:pStyle w:val="BodyText"/>
                  <w:spacing w:before="15"/>
                  <w:ind w:left="20"/>
                </w:pPr>
                <w:r>
                  <w:rPr>
                    <w:color w:val="ABB8C1"/>
                  </w:rPr>
                  <w:t>Registered Reports: Study Protocol (Stage 1) submission template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07" w:rsidRDefault="00E0265E">
    <w:pPr>
      <w:pStyle w:val="BodyText"/>
      <w:spacing w:line="14" w:lineRule="auto"/>
      <w:rPr>
        <w:sz w:val="2"/>
      </w:rPr>
    </w:pPr>
    <w:r>
      <w:pict>
        <v:rect id="_x0000_s2049" style="position:absolute;margin-left:0;margin-top:0;width:595.3pt;height:841.9pt;z-index:-253025280;mso-position-horizontal-relative:page;mso-position-vertical-relative:page" fillcolor="#ef7945"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4AD"/>
    <w:multiLevelType w:val="hybridMultilevel"/>
    <w:tmpl w:val="FAE4C7CE"/>
    <w:lvl w:ilvl="0" w:tplc="DE1A1E3C">
      <w:start w:val="1"/>
      <w:numFmt w:val="decimal"/>
      <w:lvlText w:val="%1"/>
      <w:lvlJc w:val="left"/>
      <w:pPr>
        <w:ind w:left="680" w:hanging="567"/>
        <w:jc w:val="left"/>
      </w:pPr>
      <w:rPr>
        <w:rFonts w:ascii="Roboto" w:eastAsia="Roboto" w:hAnsi="Roboto" w:cs="Roboto" w:hint="default"/>
        <w:b/>
        <w:bCs/>
        <w:color w:val="EF7945"/>
        <w:w w:val="100"/>
        <w:sz w:val="48"/>
        <w:szCs w:val="48"/>
        <w:lang w:val="en-GB" w:eastAsia="en-GB" w:bidi="en-GB"/>
      </w:rPr>
    </w:lvl>
    <w:lvl w:ilvl="1" w:tplc="61323850">
      <w:numFmt w:val="bullet"/>
      <w:lvlText w:val="•"/>
      <w:lvlJc w:val="left"/>
      <w:pPr>
        <w:ind w:left="1600" w:hanging="567"/>
      </w:pPr>
      <w:rPr>
        <w:rFonts w:hint="default"/>
        <w:lang w:val="en-GB" w:eastAsia="en-GB" w:bidi="en-GB"/>
      </w:rPr>
    </w:lvl>
    <w:lvl w:ilvl="2" w:tplc="B7C212D8">
      <w:numFmt w:val="bullet"/>
      <w:lvlText w:val="•"/>
      <w:lvlJc w:val="left"/>
      <w:pPr>
        <w:ind w:left="2521" w:hanging="567"/>
      </w:pPr>
      <w:rPr>
        <w:rFonts w:hint="default"/>
        <w:lang w:val="en-GB" w:eastAsia="en-GB" w:bidi="en-GB"/>
      </w:rPr>
    </w:lvl>
    <w:lvl w:ilvl="3" w:tplc="4C7A67A6">
      <w:numFmt w:val="bullet"/>
      <w:lvlText w:val="•"/>
      <w:lvlJc w:val="left"/>
      <w:pPr>
        <w:ind w:left="3441" w:hanging="567"/>
      </w:pPr>
      <w:rPr>
        <w:rFonts w:hint="default"/>
        <w:lang w:val="en-GB" w:eastAsia="en-GB" w:bidi="en-GB"/>
      </w:rPr>
    </w:lvl>
    <w:lvl w:ilvl="4" w:tplc="A22AD148">
      <w:numFmt w:val="bullet"/>
      <w:lvlText w:val="•"/>
      <w:lvlJc w:val="left"/>
      <w:pPr>
        <w:ind w:left="4362" w:hanging="567"/>
      </w:pPr>
      <w:rPr>
        <w:rFonts w:hint="default"/>
        <w:lang w:val="en-GB" w:eastAsia="en-GB" w:bidi="en-GB"/>
      </w:rPr>
    </w:lvl>
    <w:lvl w:ilvl="5" w:tplc="428C4954">
      <w:numFmt w:val="bullet"/>
      <w:lvlText w:val="•"/>
      <w:lvlJc w:val="left"/>
      <w:pPr>
        <w:ind w:left="5282" w:hanging="567"/>
      </w:pPr>
      <w:rPr>
        <w:rFonts w:hint="default"/>
        <w:lang w:val="en-GB" w:eastAsia="en-GB" w:bidi="en-GB"/>
      </w:rPr>
    </w:lvl>
    <w:lvl w:ilvl="6" w:tplc="B0A65F1A">
      <w:numFmt w:val="bullet"/>
      <w:lvlText w:val="•"/>
      <w:lvlJc w:val="left"/>
      <w:pPr>
        <w:ind w:left="6203" w:hanging="567"/>
      </w:pPr>
      <w:rPr>
        <w:rFonts w:hint="default"/>
        <w:lang w:val="en-GB" w:eastAsia="en-GB" w:bidi="en-GB"/>
      </w:rPr>
    </w:lvl>
    <w:lvl w:ilvl="7" w:tplc="06ECE1AC">
      <w:numFmt w:val="bullet"/>
      <w:lvlText w:val="•"/>
      <w:lvlJc w:val="left"/>
      <w:pPr>
        <w:ind w:left="7123" w:hanging="567"/>
      </w:pPr>
      <w:rPr>
        <w:rFonts w:hint="default"/>
        <w:lang w:val="en-GB" w:eastAsia="en-GB" w:bidi="en-GB"/>
      </w:rPr>
    </w:lvl>
    <w:lvl w:ilvl="8" w:tplc="0DEA1F8E">
      <w:numFmt w:val="bullet"/>
      <w:lvlText w:val="•"/>
      <w:lvlJc w:val="left"/>
      <w:pPr>
        <w:ind w:left="8044" w:hanging="567"/>
      </w:pPr>
      <w:rPr>
        <w:rFonts w:hint="default"/>
        <w:lang w:val="en-GB" w:eastAsia="en-GB" w:bidi="en-GB"/>
      </w:rPr>
    </w:lvl>
  </w:abstractNum>
  <w:abstractNum w:abstractNumId="1" w15:restartNumberingAfterBreak="0">
    <w:nsid w:val="4043193C"/>
    <w:multiLevelType w:val="hybridMultilevel"/>
    <w:tmpl w:val="8F9AA93C"/>
    <w:lvl w:ilvl="0" w:tplc="F25C4126">
      <w:start w:val="1"/>
      <w:numFmt w:val="decimal"/>
      <w:lvlText w:val="%1"/>
      <w:lvlJc w:val="left"/>
      <w:pPr>
        <w:ind w:left="2098" w:hanging="284"/>
        <w:jc w:val="left"/>
      </w:pPr>
      <w:rPr>
        <w:rFonts w:ascii="Roboto" w:eastAsia="Roboto" w:hAnsi="Roboto" w:cs="Roboto" w:hint="default"/>
        <w:b/>
        <w:bCs/>
        <w:color w:val="EF7945"/>
        <w:w w:val="100"/>
        <w:sz w:val="24"/>
        <w:szCs w:val="24"/>
        <w:lang w:val="en-GB" w:eastAsia="en-GB" w:bidi="en-GB"/>
      </w:rPr>
    </w:lvl>
    <w:lvl w:ilvl="1" w:tplc="ACBE6AA8">
      <w:numFmt w:val="bullet"/>
      <w:lvlText w:val="•"/>
      <w:lvlJc w:val="left"/>
      <w:pPr>
        <w:ind w:left="2878" w:hanging="284"/>
      </w:pPr>
      <w:rPr>
        <w:rFonts w:hint="default"/>
        <w:lang w:val="en-GB" w:eastAsia="en-GB" w:bidi="en-GB"/>
      </w:rPr>
    </w:lvl>
    <w:lvl w:ilvl="2" w:tplc="4B6E48B8">
      <w:numFmt w:val="bullet"/>
      <w:lvlText w:val="•"/>
      <w:lvlJc w:val="left"/>
      <w:pPr>
        <w:ind w:left="3657" w:hanging="284"/>
      </w:pPr>
      <w:rPr>
        <w:rFonts w:hint="default"/>
        <w:lang w:val="en-GB" w:eastAsia="en-GB" w:bidi="en-GB"/>
      </w:rPr>
    </w:lvl>
    <w:lvl w:ilvl="3" w:tplc="4DA2D4B6">
      <w:numFmt w:val="bullet"/>
      <w:lvlText w:val="•"/>
      <w:lvlJc w:val="left"/>
      <w:pPr>
        <w:ind w:left="4435" w:hanging="284"/>
      </w:pPr>
      <w:rPr>
        <w:rFonts w:hint="default"/>
        <w:lang w:val="en-GB" w:eastAsia="en-GB" w:bidi="en-GB"/>
      </w:rPr>
    </w:lvl>
    <w:lvl w:ilvl="4" w:tplc="083888AE">
      <w:numFmt w:val="bullet"/>
      <w:lvlText w:val="•"/>
      <w:lvlJc w:val="left"/>
      <w:pPr>
        <w:ind w:left="5214" w:hanging="284"/>
      </w:pPr>
      <w:rPr>
        <w:rFonts w:hint="default"/>
        <w:lang w:val="en-GB" w:eastAsia="en-GB" w:bidi="en-GB"/>
      </w:rPr>
    </w:lvl>
    <w:lvl w:ilvl="5" w:tplc="DF0A0E44">
      <w:numFmt w:val="bullet"/>
      <w:lvlText w:val="•"/>
      <w:lvlJc w:val="left"/>
      <w:pPr>
        <w:ind w:left="5992" w:hanging="284"/>
      </w:pPr>
      <w:rPr>
        <w:rFonts w:hint="default"/>
        <w:lang w:val="en-GB" w:eastAsia="en-GB" w:bidi="en-GB"/>
      </w:rPr>
    </w:lvl>
    <w:lvl w:ilvl="6" w:tplc="9E6AE13A">
      <w:numFmt w:val="bullet"/>
      <w:lvlText w:val="•"/>
      <w:lvlJc w:val="left"/>
      <w:pPr>
        <w:ind w:left="6771" w:hanging="284"/>
      </w:pPr>
      <w:rPr>
        <w:rFonts w:hint="default"/>
        <w:lang w:val="en-GB" w:eastAsia="en-GB" w:bidi="en-GB"/>
      </w:rPr>
    </w:lvl>
    <w:lvl w:ilvl="7" w:tplc="23B6638A">
      <w:numFmt w:val="bullet"/>
      <w:lvlText w:val="•"/>
      <w:lvlJc w:val="left"/>
      <w:pPr>
        <w:ind w:left="7549" w:hanging="284"/>
      </w:pPr>
      <w:rPr>
        <w:rFonts w:hint="default"/>
        <w:lang w:val="en-GB" w:eastAsia="en-GB" w:bidi="en-GB"/>
      </w:rPr>
    </w:lvl>
    <w:lvl w:ilvl="8" w:tplc="207A46A2">
      <w:numFmt w:val="bullet"/>
      <w:lvlText w:val="•"/>
      <w:lvlJc w:val="left"/>
      <w:pPr>
        <w:ind w:left="8328" w:hanging="284"/>
      </w:pPr>
      <w:rPr>
        <w:rFonts w:hint="default"/>
        <w:lang w:val="en-GB" w:eastAsia="en-GB" w:bidi="en-GB"/>
      </w:rPr>
    </w:lvl>
  </w:abstractNum>
  <w:abstractNum w:abstractNumId="2" w15:restartNumberingAfterBreak="0">
    <w:nsid w:val="51E16EC6"/>
    <w:multiLevelType w:val="hybridMultilevel"/>
    <w:tmpl w:val="BF6297AC"/>
    <w:lvl w:ilvl="0" w:tplc="4BF68320">
      <w:numFmt w:val="bullet"/>
      <w:lvlText w:val="•"/>
      <w:lvlJc w:val="left"/>
      <w:pPr>
        <w:ind w:left="397" w:hanging="284"/>
      </w:pPr>
      <w:rPr>
        <w:rFonts w:ascii="Roboto" w:eastAsia="Roboto" w:hAnsi="Roboto" w:cs="Roboto" w:hint="default"/>
        <w:b/>
        <w:bCs/>
        <w:color w:val="EF7945"/>
        <w:spacing w:val="-2"/>
        <w:w w:val="100"/>
        <w:sz w:val="24"/>
        <w:szCs w:val="24"/>
        <w:lang w:val="en-GB" w:eastAsia="en-GB" w:bidi="en-GB"/>
      </w:rPr>
    </w:lvl>
    <w:lvl w:ilvl="1" w:tplc="CFBAC576">
      <w:numFmt w:val="bullet"/>
      <w:lvlText w:val="•"/>
      <w:lvlJc w:val="left"/>
      <w:pPr>
        <w:ind w:left="1348" w:hanging="284"/>
      </w:pPr>
      <w:rPr>
        <w:rFonts w:hint="default"/>
        <w:lang w:val="en-GB" w:eastAsia="en-GB" w:bidi="en-GB"/>
      </w:rPr>
    </w:lvl>
    <w:lvl w:ilvl="2" w:tplc="CFFE00BE">
      <w:numFmt w:val="bullet"/>
      <w:lvlText w:val="•"/>
      <w:lvlJc w:val="left"/>
      <w:pPr>
        <w:ind w:left="2297" w:hanging="284"/>
      </w:pPr>
      <w:rPr>
        <w:rFonts w:hint="default"/>
        <w:lang w:val="en-GB" w:eastAsia="en-GB" w:bidi="en-GB"/>
      </w:rPr>
    </w:lvl>
    <w:lvl w:ilvl="3" w:tplc="B2DAFB26">
      <w:numFmt w:val="bullet"/>
      <w:lvlText w:val="•"/>
      <w:lvlJc w:val="left"/>
      <w:pPr>
        <w:ind w:left="3245" w:hanging="284"/>
      </w:pPr>
      <w:rPr>
        <w:rFonts w:hint="default"/>
        <w:lang w:val="en-GB" w:eastAsia="en-GB" w:bidi="en-GB"/>
      </w:rPr>
    </w:lvl>
    <w:lvl w:ilvl="4" w:tplc="972A92BC">
      <w:numFmt w:val="bullet"/>
      <w:lvlText w:val="•"/>
      <w:lvlJc w:val="left"/>
      <w:pPr>
        <w:ind w:left="4194" w:hanging="284"/>
      </w:pPr>
      <w:rPr>
        <w:rFonts w:hint="default"/>
        <w:lang w:val="en-GB" w:eastAsia="en-GB" w:bidi="en-GB"/>
      </w:rPr>
    </w:lvl>
    <w:lvl w:ilvl="5" w:tplc="D3F848D4">
      <w:numFmt w:val="bullet"/>
      <w:lvlText w:val="•"/>
      <w:lvlJc w:val="left"/>
      <w:pPr>
        <w:ind w:left="5142" w:hanging="284"/>
      </w:pPr>
      <w:rPr>
        <w:rFonts w:hint="default"/>
        <w:lang w:val="en-GB" w:eastAsia="en-GB" w:bidi="en-GB"/>
      </w:rPr>
    </w:lvl>
    <w:lvl w:ilvl="6" w:tplc="5C00C830">
      <w:numFmt w:val="bullet"/>
      <w:lvlText w:val="•"/>
      <w:lvlJc w:val="left"/>
      <w:pPr>
        <w:ind w:left="6091" w:hanging="284"/>
      </w:pPr>
      <w:rPr>
        <w:rFonts w:hint="default"/>
        <w:lang w:val="en-GB" w:eastAsia="en-GB" w:bidi="en-GB"/>
      </w:rPr>
    </w:lvl>
    <w:lvl w:ilvl="7" w:tplc="8ED06C76">
      <w:numFmt w:val="bullet"/>
      <w:lvlText w:val="•"/>
      <w:lvlJc w:val="left"/>
      <w:pPr>
        <w:ind w:left="7039" w:hanging="284"/>
      </w:pPr>
      <w:rPr>
        <w:rFonts w:hint="default"/>
        <w:lang w:val="en-GB" w:eastAsia="en-GB" w:bidi="en-GB"/>
      </w:rPr>
    </w:lvl>
    <w:lvl w:ilvl="8" w:tplc="8DF46206">
      <w:numFmt w:val="bullet"/>
      <w:lvlText w:val="•"/>
      <w:lvlJc w:val="left"/>
      <w:pPr>
        <w:ind w:left="7988" w:hanging="284"/>
      </w:pPr>
      <w:rPr>
        <w:rFonts w:hint="default"/>
        <w:lang w:val="en-GB" w:eastAsia="en-GB" w:bidi="en-GB"/>
      </w:rPr>
    </w:lvl>
  </w:abstractNum>
  <w:abstractNum w:abstractNumId="3" w15:restartNumberingAfterBreak="0">
    <w:nsid w:val="5E2158EB"/>
    <w:multiLevelType w:val="hybridMultilevel"/>
    <w:tmpl w:val="DDC0CACE"/>
    <w:lvl w:ilvl="0" w:tplc="C2969D54">
      <w:numFmt w:val="bullet"/>
      <w:lvlText w:val="•"/>
      <w:lvlJc w:val="left"/>
      <w:pPr>
        <w:ind w:left="397" w:hanging="284"/>
      </w:pPr>
      <w:rPr>
        <w:rFonts w:ascii="Roboto-Black" w:eastAsia="Roboto-Black" w:hAnsi="Roboto-Black" w:cs="Roboto-Black" w:hint="default"/>
        <w:b/>
        <w:bCs/>
        <w:color w:val="EF7945"/>
        <w:spacing w:val="-5"/>
        <w:w w:val="100"/>
        <w:sz w:val="20"/>
        <w:szCs w:val="20"/>
        <w:lang w:val="en-GB" w:eastAsia="en-GB" w:bidi="en-GB"/>
      </w:rPr>
    </w:lvl>
    <w:lvl w:ilvl="1" w:tplc="33247BAE">
      <w:numFmt w:val="bullet"/>
      <w:lvlText w:val="•"/>
      <w:lvlJc w:val="left"/>
      <w:pPr>
        <w:ind w:left="833" w:hanging="437"/>
      </w:pPr>
      <w:rPr>
        <w:rFonts w:ascii="Roboto-Black" w:eastAsia="Roboto-Black" w:hAnsi="Roboto-Black" w:cs="Roboto-Black" w:hint="default"/>
        <w:b/>
        <w:bCs/>
        <w:color w:val="EF7945"/>
        <w:spacing w:val="-4"/>
        <w:w w:val="100"/>
        <w:sz w:val="20"/>
        <w:szCs w:val="20"/>
        <w:lang w:val="en-GB" w:eastAsia="en-GB" w:bidi="en-GB"/>
      </w:rPr>
    </w:lvl>
    <w:lvl w:ilvl="2" w:tplc="6848EC0E">
      <w:numFmt w:val="bullet"/>
      <w:lvlText w:val="•"/>
      <w:lvlJc w:val="left"/>
      <w:pPr>
        <w:ind w:left="1845" w:hanging="437"/>
      </w:pPr>
      <w:rPr>
        <w:rFonts w:hint="default"/>
        <w:lang w:val="en-GB" w:eastAsia="en-GB" w:bidi="en-GB"/>
      </w:rPr>
    </w:lvl>
    <w:lvl w:ilvl="3" w:tplc="7230175E">
      <w:numFmt w:val="bullet"/>
      <w:lvlText w:val="•"/>
      <w:lvlJc w:val="left"/>
      <w:pPr>
        <w:ind w:left="2850" w:hanging="437"/>
      </w:pPr>
      <w:rPr>
        <w:rFonts w:hint="default"/>
        <w:lang w:val="en-GB" w:eastAsia="en-GB" w:bidi="en-GB"/>
      </w:rPr>
    </w:lvl>
    <w:lvl w:ilvl="4" w:tplc="E252ED56">
      <w:numFmt w:val="bullet"/>
      <w:lvlText w:val="•"/>
      <w:lvlJc w:val="left"/>
      <w:pPr>
        <w:ind w:left="3855" w:hanging="437"/>
      </w:pPr>
      <w:rPr>
        <w:rFonts w:hint="default"/>
        <w:lang w:val="en-GB" w:eastAsia="en-GB" w:bidi="en-GB"/>
      </w:rPr>
    </w:lvl>
    <w:lvl w:ilvl="5" w:tplc="C108FCB4">
      <w:numFmt w:val="bullet"/>
      <w:lvlText w:val="•"/>
      <w:lvlJc w:val="left"/>
      <w:pPr>
        <w:ind w:left="4860" w:hanging="437"/>
      </w:pPr>
      <w:rPr>
        <w:rFonts w:hint="default"/>
        <w:lang w:val="en-GB" w:eastAsia="en-GB" w:bidi="en-GB"/>
      </w:rPr>
    </w:lvl>
    <w:lvl w:ilvl="6" w:tplc="242C18A4">
      <w:numFmt w:val="bullet"/>
      <w:lvlText w:val="•"/>
      <w:lvlJc w:val="left"/>
      <w:pPr>
        <w:ind w:left="5865" w:hanging="437"/>
      </w:pPr>
      <w:rPr>
        <w:rFonts w:hint="default"/>
        <w:lang w:val="en-GB" w:eastAsia="en-GB" w:bidi="en-GB"/>
      </w:rPr>
    </w:lvl>
    <w:lvl w:ilvl="7" w:tplc="C6B6D846">
      <w:numFmt w:val="bullet"/>
      <w:lvlText w:val="•"/>
      <w:lvlJc w:val="left"/>
      <w:pPr>
        <w:ind w:left="6870" w:hanging="437"/>
      </w:pPr>
      <w:rPr>
        <w:rFonts w:hint="default"/>
        <w:lang w:val="en-GB" w:eastAsia="en-GB" w:bidi="en-GB"/>
      </w:rPr>
    </w:lvl>
    <w:lvl w:ilvl="8" w:tplc="6E14666C">
      <w:numFmt w:val="bullet"/>
      <w:lvlText w:val="•"/>
      <w:lvlJc w:val="left"/>
      <w:pPr>
        <w:ind w:left="7875" w:hanging="437"/>
      </w:pPr>
      <w:rPr>
        <w:rFonts w:hint="default"/>
        <w:lang w:val="en-GB" w:eastAsia="en-GB" w:bidi="en-GB"/>
      </w:rPr>
    </w:lvl>
  </w:abstractNum>
  <w:abstractNum w:abstractNumId="4" w15:restartNumberingAfterBreak="0">
    <w:nsid w:val="6626010A"/>
    <w:multiLevelType w:val="hybridMultilevel"/>
    <w:tmpl w:val="3010664C"/>
    <w:lvl w:ilvl="0" w:tplc="103AE868">
      <w:start w:val="4"/>
      <w:numFmt w:val="decimal"/>
      <w:lvlText w:val="%1"/>
      <w:lvlJc w:val="left"/>
      <w:pPr>
        <w:ind w:left="680" w:hanging="567"/>
        <w:jc w:val="left"/>
      </w:pPr>
      <w:rPr>
        <w:rFonts w:ascii="Roboto" w:eastAsia="Roboto" w:hAnsi="Roboto" w:cs="Roboto" w:hint="default"/>
        <w:b/>
        <w:bCs/>
        <w:color w:val="EF7945"/>
        <w:spacing w:val="-12"/>
        <w:w w:val="100"/>
        <w:sz w:val="48"/>
        <w:szCs w:val="48"/>
        <w:lang w:val="en-GB" w:eastAsia="en-GB" w:bidi="en-GB"/>
      </w:rPr>
    </w:lvl>
    <w:lvl w:ilvl="1" w:tplc="5CF22DB0">
      <w:numFmt w:val="bullet"/>
      <w:lvlText w:val="•"/>
      <w:lvlJc w:val="left"/>
      <w:pPr>
        <w:ind w:left="1600" w:hanging="567"/>
      </w:pPr>
      <w:rPr>
        <w:rFonts w:hint="default"/>
        <w:lang w:val="en-GB" w:eastAsia="en-GB" w:bidi="en-GB"/>
      </w:rPr>
    </w:lvl>
    <w:lvl w:ilvl="2" w:tplc="19A4E826">
      <w:numFmt w:val="bullet"/>
      <w:lvlText w:val="•"/>
      <w:lvlJc w:val="left"/>
      <w:pPr>
        <w:ind w:left="2521" w:hanging="567"/>
      </w:pPr>
      <w:rPr>
        <w:rFonts w:hint="default"/>
        <w:lang w:val="en-GB" w:eastAsia="en-GB" w:bidi="en-GB"/>
      </w:rPr>
    </w:lvl>
    <w:lvl w:ilvl="3" w:tplc="76AABD04">
      <w:numFmt w:val="bullet"/>
      <w:lvlText w:val="•"/>
      <w:lvlJc w:val="left"/>
      <w:pPr>
        <w:ind w:left="3441" w:hanging="567"/>
      </w:pPr>
      <w:rPr>
        <w:rFonts w:hint="default"/>
        <w:lang w:val="en-GB" w:eastAsia="en-GB" w:bidi="en-GB"/>
      </w:rPr>
    </w:lvl>
    <w:lvl w:ilvl="4" w:tplc="DF321306">
      <w:numFmt w:val="bullet"/>
      <w:lvlText w:val="•"/>
      <w:lvlJc w:val="left"/>
      <w:pPr>
        <w:ind w:left="4362" w:hanging="567"/>
      </w:pPr>
      <w:rPr>
        <w:rFonts w:hint="default"/>
        <w:lang w:val="en-GB" w:eastAsia="en-GB" w:bidi="en-GB"/>
      </w:rPr>
    </w:lvl>
    <w:lvl w:ilvl="5" w:tplc="539E4356">
      <w:numFmt w:val="bullet"/>
      <w:lvlText w:val="•"/>
      <w:lvlJc w:val="left"/>
      <w:pPr>
        <w:ind w:left="5282" w:hanging="567"/>
      </w:pPr>
      <w:rPr>
        <w:rFonts w:hint="default"/>
        <w:lang w:val="en-GB" w:eastAsia="en-GB" w:bidi="en-GB"/>
      </w:rPr>
    </w:lvl>
    <w:lvl w:ilvl="6" w:tplc="CA70A1A0">
      <w:numFmt w:val="bullet"/>
      <w:lvlText w:val="•"/>
      <w:lvlJc w:val="left"/>
      <w:pPr>
        <w:ind w:left="6203" w:hanging="567"/>
      </w:pPr>
      <w:rPr>
        <w:rFonts w:hint="default"/>
        <w:lang w:val="en-GB" w:eastAsia="en-GB" w:bidi="en-GB"/>
      </w:rPr>
    </w:lvl>
    <w:lvl w:ilvl="7" w:tplc="F81E4174">
      <w:numFmt w:val="bullet"/>
      <w:lvlText w:val="•"/>
      <w:lvlJc w:val="left"/>
      <w:pPr>
        <w:ind w:left="7123" w:hanging="567"/>
      </w:pPr>
      <w:rPr>
        <w:rFonts w:hint="default"/>
        <w:lang w:val="en-GB" w:eastAsia="en-GB" w:bidi="en-GB"/>
      </w:rPr>
    </w:lvl>
    <w:lvl w:ilvl="8" w:tplc="5040129A">
      <w:numFmt w:val="bullet"/>
      <w:lvlText w:val="•"/>
      <w:lvlJc w:val="left"/>
      <w:pPr>
        <w:ind w:left="8044" w:hanging="567"/>
      </w:pPr>
      <w:rPr>
        <w:rFonts w:hint="default"/>
        <w:lang w:val="en-GB" w:eastAsia="en-GB" w:bidi="en-GB"/>
      </w:rPr>
    </w:lvl>
  </w:abstractNum>
  <w:abstractNum w:abstractNumId="5" w15:restartNumberingAfterBreak="0">
    <w:nsid w:val="6FBE1121"/>
    <w:multiLevelType w:val="hybridMultilevel"/>
    <w:tmpl w:val="C980DCB8"/>
    <w:lvl w:ilvl="0" w:tplc="00ECDF9A">
      <w:start w:val="1"/>
      <w:numFmt w:val="decimal"/>
      <w:lvlText w:val="%1"/>
      <w:lvlJc w:val="left"/>
      <w:pPr>
        <w:ind w:left="397" w:hanging="284"/>
        <w:jc w:val="left"/>
      </w:pPr>
      <w:rPr>
        <w:rFonts w:ascii="Roboto" w:eastAsia="Roboto" w:hAnsi="Roboto" w:cs="Roboto" w:hint="default"/>
        <w:color w:val="475C6D"/>
        <w:spacing w:val="-5"/>
        <w:w w:val="100"/>
        <w:sz w:val="16"/>
        <w:szCs w:val="16"/>
        <w:lang w:val="en-GB" w:eastAsia="en-GB" w:bidi="en-GB"/>
      </w:rPr>
    </w:lvl>
    <w:lvl w:ilvl="1" w:tplc="B4F0D070">
      <w:numFmt w:val="bullet"/>
      <w:lvlText w:val="•"/>
      <w:lvlJc w:val="left"/>
      <w:pPr>
        <w:ind w:left="1348" w:hanging="284"/>
      </w:pPr>
      <w:rPr>
        <w:rFonts w:hint="default"/>
        <w:lang w:val="en-GB" w:eastAsia="en-GB" w:bidi="en-GB"/>
      </w:rPr>
    </w:lvl>
    <w:lvl w:ilvl="2" w:tplc="CE320DEE">
      <w:numFmt w:val="bullet"/>
      <w:lvlText w:val="•"/>
      <w:lvlJc w:val="left"/>
      <w:pPr>
        <w:ind w:left="2297" w:hanging="284"/>
      </w:pPr>
      <w:rPr>
        <w:rFonts w:hint="default"/>
        <w:lang w:val="en-GB" w:eastAsia="en-GB" w:bidi="en-GB"/>
      </w:rPr>
    </w:lvl>
    <w:lvl w:ilvl="3" w:tplc="DA9C380C">
      <w:numFmt w:val="bullet"/>
      <w:lvlText w:val="•"/>
      <w:lvlJc w:val="left"/>
      <w:pPr>
        <w:ind w:left="3245" w:hanging="284"/>
      </w:pPr>
      <w:rPr>
        <w:rFonts w:hint="default"/>
        <w:lang w:val="en-GB" w:eastAsia="en-GB" w:bidi="en-GB"/>
      </w:rPr>
    </w:lvl>
    <w:lvl w:ilvl="4" w:tplc="884EC002">
      <w:numFmt w:val="bullet"/>
      <w:lvlText w:val="•"/>
      <w:lvlJc w:val="left"/>
      <w:pPr>
        <w:ind w:left="4194" w:hanging="284"/>
      </w:pPr>
      <w:rPr>
        <w:rFonts w:hint="default"/>
        <w:lang w:val="en-GB" w:eastAsia="en-GB" w:bidi="en-GB"/>
      </w:rPr>
    </w:lvl>
    <w:lvl w:ilvl="5" w:tplc="C2BE8E1C">
      <w:numFmt w:val="bullet"/>
      <w:lvlText w:val="•"/>
      <w:lvlJc w:val="left"/>
      <w:pPr>
        <w:ind w:left="5142" w:hanging="284"/>
      </w:pPr>
      <w:rPr>
        <w:rFonts w:hint="default"/>
        <w:lang w:val="en-GB" w:eastAsia="en-GB" w:bidi="en-GB"/>
      </w:rPr>
    </w:lvl>
    <w:lvl w:ilvl="6" w:tplc="542ECC10">
      <w:numFmt w:val="bullet"/>
      <w:lvlText w:val="•"/>
      <w:lvlJc w:val="left"/>
      <w:pPr>
        <w:ind w:left="6091" w:hanging="284"/>
      </w:pPr>
      <w:rPr>
        <w:rFonts w:hint="default"/>
        <w:lang w:val="en-GB" w:eastAsia="en-GB" w:bidi="en-GB"/>
      </w:rPr>
    </w:lvl>
    <w:lvl w:ilvl="7" w:tplc="F5508BC0">
      <w:numFmt w:val="bullet"/>
      <w:lvlText w:val="•"/>
      <w:lvlJc w:val="left"/>
      <w:pPr>
        <w:ind w:left="7039" w:hanging="284"/>
      </w:pPr>
      <w:rPr>
        <w:rFonts w:hint="default"/>
        <w:lang w:val="en-GB" w:eastAsia="en-GB" w:bidi="en-GB"/>
      </w:rPr>
    </w:lvl>
    <w:lvl w:ilvl="8" w:tplc="CB0AD88A">
      <w:numFmt w:val="bullet"/>
      <w:lvlText w:val="•"/>
      <w:lvlJc w:val="left"/>
      <w:pPr>
        <w:ind w:left="7988" w:hanging="284"/>
      </w:pPr>
      <w:rPr>
        <w:rFonts w:hint="default"/>
        <w:lang w:val="en-GB" w:eastAsia="en-GB" w:bidi="en-GB"/>
      </w:rPr>
    </w:lvl>
  </w:abstractNum>
  <w:abstractNum w:abstractNumId="6" w15:restartNumberingAfterBreak="0">
    <w:nsid w:val="7D947B52"/>
    <w:multiLevelType w:val="hybridMultilevel"/>
    <w:tmpl w:val="8DDA54AA"/>
    <w:lvl w:ilvl="0" w:tplc="6C1E38D4">
      <w:numFmt w:val="bullet"/>
      <w:lvlText w:val="•"/>
      <w:lvlJc w:val="left"/>
      <w:pPr>
        <w:ind w:left="397" w:hanging="284"/>
      </w:pPr>
      <w:rPr>
        <w:rFonts w:ascii="Roboto-Black" w:eastAsia="Roboto-Black" w:hAnsi="Roboto-Black" w:cs="Roboto-Black" w:hint="default"/>
        <w:b/>
        <w:bCs/>
        <w:color w:val="EF7945"/>
        <w:spacing w:val="-5"/>
        <w:w w:val="100"/>
        <w:sz w:val="20"/>
        <w:szCs w:val="20"/>
        <w:lang w:val="en-GB" w:eastAsia="en-GB" w:bidi="en-GB"/>
      </w:rPr>
    </w:lvl>
    <w:lvl w:ilvl="1" w:tplc="64BE362C">
      <w:numFmt w:val="bullet"/>
      <w:lvlText w:val="•"/>
      <w:lvlJc w:val="left"/>
      <w:pPr>
        <w:ind w:left="1348" w:hanging="284"/>
      </w:pPr>
      <w:rPr>
        <w:rFonts w:hint="default"/>
        <w:lang w:val="en-GB" w:eastAsia="en-GB" w:bidi="en-GB"/>
      </w:rPr>
    </w:lvl>
    <w:lvl w:ilvl="2" w:tplc="91FCFB8E">
      <w:numFmt w:val="bullet"/>
      <w:lvlText w:val="•"/>
      <w:lvlJc w:val="left"/>
      <w:pPr>
        <w:ind w:left="2297" w:hanging="284"/>
      </w:pPr>
      <w:rPr>
        <w:rFonts w:hint="default"/>
        <w:lang w:val="en-GB" w:eastAsia="en-GB" w:bidi="en-GB"/>
      </w:rPr>
    </w:lvl>
    <w:lvl w:ilvl="3" w:tplc="21A4F5D6">
      <w:numFmt w:val="bullet"/>
      <w:lvlText w:val="•"/>
      <w:lvlJc w:val="left"/>
      <w:pPr>
        <w:ind w:left="3245" w:hanging="284"/>
      </w:pPr>
      <w:rPr>
        <w:rFonts w:hint="default"/>
        <w:lang w:val="en-GB" w:eastAsia="en-GB" w:bidi="en-GB"/>
      </w:rPr>
    </w:lvl>
    <w:lvl w:ilvl="4" w:tplc="D12C0312">
      <w:numFmt w:val="bullet"/>
      <w:lvlText w:val="•"/>
      <w:lvlJc w:val="left"/>
      <w:pPr>
        <w:ind w:left="4194" w:hanging="284"/>
      </w:pPr>
      <w:rPr>
        <w:rFonts w:hint="default"/>
        <w:lang w:val="en-GB" w:eastAsia="en-GB" w:bidi="en-GB"/>
      </w:rPr>
    </w:lvl>
    <w:lvl w:ilvl="5" w:tplc="26108AB8">
      <w:numFmt w:val="bullet"/>
      <w:lvlText w:val="•"/>
      <w:lvlJc w:val="left"/>
      <w:pPr>
        <w:ind w:left="5142" w:hanging="284"/>
      </w:pPr>
      <w:rPr>
        <w:rFonts w:hint="default"/>
        <w:lang w:val="en-GB" w:eastAsia="en-GB" w:bidi="en-GB"/>
      </w:rPr>
    </w:lvl>
    <w:lvl w:ilvl="6" w:tplc="3BDE40AC">
      <w:numFmt w:val="bullet"/>
      <w:lvlText w:val="•"/>
      <w:lvlJc w:val="left"/>
      <w:pPr>
        <w:ind w:left="6091" w:hanging="284"/>
      </w:pPr>
      <w:rPr>
        <w:rFonts w:hint="default"/>
        <w:lang w:val="en-GB" w:eastAsia="en-GB" w:bidi="en-GB"/>
      </w:rPr>
    </w:lvl>
    <w:lvl w:ilvl="7" w:tplc="61D20FEE">
      <w:numFmt w:val="bullet"/>
      <w:lvlText w:val="•"/>
      <w:lvlJc w:val="left"/>
      <w:pPr>
        <w:ind w:left="7039" w:hanging="284"/>
      </w:pPr>
      <w:rPr>
        <w:rFonts w:hint="default"/>
        <w:lang w:val="en-GB" w:eastAsia="en-GB" w:bidi="en-GB"/>
      </w:rPr>
    </w:lvl>
    <w:lvl w:ilvl="8" w:tplc="9C38AFCA">
      <w:numFmt w:val="bullet"/>
      <w:lvlText w:val="•"/>
      <w:lvlJc w:val="left"/>
      <w:pPr>
        <w:ind w:left="7988" w:hanging="284"/>
      </w:pPr>
      <w:rPr>
        <w:rFonts w:hint="default"/>
        <w:lang w:val="en-GB" w:eastAsia="en-GB" w:bidi="en-GB"/>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C6D07"/>
    <w:rsid w:val="00094529"/>
    <w:rsid w:val="007667B8"/>
    <w:rsid w:val="00E0265E"/>
    <w:rsid w:val="00FC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4A991F"/>
  <w15:docId w15:val="{D586D8DD-B521-4FB0-B35F-ACD8E735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spacing w:before="89"/>
      <w:ind w:left="680" w:hanging="568"/>
      <w:outlineLvl w:val="0"/>
    </w:pPr>
    <w:rPr>
      <w:b/>
      <w:bCs/>
      <w:sz w:val="48"/>
      <w:szCs w:val="48"/>
    </w:rPr>
  </w:style>
  <w:style w:type="paragraph" w:styleId="Heading2">
    <w:name w:val="heading 2"/>
    <w:basedOn w:val="Normal"/>
    <w:uiPriority w:val="9"/>
    <w:unhideWhenUsed/>
    <w:qFormat/>
    <w:pPr>
      <w:ind w:left="1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2"/>
      <w:ind w:left="2098" w:hanging="285"/>
    </w:pPr>
    <w:rPr>
      <w:b/>
      <w:bCs/>
      <w:sz w:val="24"/>
      <w:szCs w:val="24"/>
    </w:rPr>
  </w:style>
  <w:style w:type="paragraph" w:styleId="TOC2">
    <w:name w:val="toc 2"/>
    <w:basedOn w:val="Normal"/>
    <w:uiPriority w:val="1"/>
    <w:qFormat/>
    <w:pPr>
      <w:spacing w:before="20"/>
      <w:ind w:left="2268"/>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3"/>
      <w:ind w:left="397" w:hanging="285"/>
    </w:pPr>
  </w:style>
  <w:style w:type="paragraph" w:customStyle="1" w:styleId="TableParagraph">
    <w:name w:val="Table Paragraph"/>
    <w:basedOn w:val="Normal"/>
    <w:uiPriority w:val="1"/>
    <w:qFormat/>
    <w:rPr>
      <w:rFonts w:ascii="Roboto-Light" w:eastAsia="Roboto-Light" w:hAnsi="Roboto-Light" w:cs="Roboto-Light"/>
    </w:rPr>
  </w:style>
  <w:style w:type="paragraph" w:styleId="Header">
    <w:name w:val="header"/>
    <w:basedOn w:val="Normal"/>
    <w:link w:val="HeaderChar"/>
    <w:uiPriority w:val="99"/>
    <w:unhideWhenUsed/>
    <w:rsid w:val="007667B8"/>
    <w:pPr>
      <w:tabs>
        <w:tab w:val="center" w:pos="4513"/>
        <w:tab w:val="right" w:pos="9026"/>
      </w:tabs>
    </w:pPr>
  </w:style>
  <w:style w:type="character" w:customStyle="1" w:styleId="HeaderChar">
    <w:name w:val="Header Char"/>
    <w:basedOn w:val="DefaultParagraphFont"/>
    <w:link w:val="Header"/>
    <w:uiPriority w:val="99"/>
    <w:rsid w:val="007667B8"/>
    <w:rPr>
      <w:rFonts w:ascii="Roboto" w:eastAsia="Roboto" w:hAnsi="Roboto" w:cs="Roboto"/>
      <w:lang w:val="en-GB" w:eastAsia="en-GB" w:bidi="en-GB"/>
    </w:rPr>
  </w:style>
  <w:style w:type="paragraph" w:styleId="Footer">
    <w:name w:val="footer"/>
    <w:basedOn w:val="Normal"/>
    <w:link w:val="FooterChar"/>
    <w:uiPriority w:val="99"/>
    <w:unhideWhenUsed/>
    <w:rsid w:val="007667B8"/>
    <w:pPr>
      <w:tabs>
        <w:tab w:val="center" w:pos="4513"/>
        <w:tab w:val="right" w:pos="9026"/>
      </w:tabs>
    </w:pPr>
  </w:style>
  <w:style w:type="character" w:customStyle="1" w:styleId="FooterChar">
    <w:name w:val="Footer Char"/>
    <w:basedOn w:val="DefaultParagraphFont"/>
    <w:link w:val="Footer"/>
    <w:uiPriority w:val="99"/>
    <w:rsid w:val="007667B8"/>
    <w:rPr>
      <w:rFonts w:ascii="Roboto" w:eastAsia="Roboto" w:hAnsi="Roboto" w:cs="Robo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hink.f1000research.com/registered-reports/" TargetMode="External"/><Relationship Id="rId26" Type="http://schemas.openxmlformats.org/officeDocument/2006/relationships/hyperlink" Target="https://f1000research.com/about/policies" TargetMode="External"/><Relationship Id="rId39" Type="http://schemas.openxmlformats.org/officeDocument/2006/relationships/fontTable" Target="fontTable.xml"/><Relationship Id="rId21" Type="http://schemas.openxmlformats.org/officeDocument/2006/relationships/hyperlink" Target="https://f1000research.com/faqs" TargetMode="External"/><Relationship Id="rId34" Type="http://schemas.openxmlformats.org/officeDocument/2006/relationships/hyperlink" Target="https://think.f1000research.com/registered-report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f1000research.com/about/policies" TargetMode="External"/><Relationship Id="rId33" Type="http://schemas.openxmlformats.org/officeDocument/2006/relationships/hyperlink" Target="https://f1000research.com/about/policies"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f1000research.com/about" TargetMode="External"/><Relationship Id="rId29" Type="http://schemas.openxmlformats.org/officeDocument/2006/relationships/hyperlink" Target="http://www.consort-statement.org/resources/tidier-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f1000research.com/about/policies" TargetMode="External"/><Relationship Id="rId32" Type="http://schemas.openxmlformats.org/officeDocument/2006/relationships/hyperlink" Target="https://f1000research.com/for-authors/data-guidelines"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f1000research.com/for-authors/data-guidelines" TargetMode="External"/><Relationship Id="rId28" Type="http://schemas.openxmlformats.org/officeDocument/2006/relationships/hyperlink" Target="https://www.spirit-statement.org/" TargetMode="External"/><Relationship Id="rId36" Type="http://schemas.openxmlformats.org/officeDocument/2006/relationships/hyperlink" Target="mailto:ch@f1000.com" TargetMode="External"/><Relationship Id="rId10" Type="http://schemas.openxmlformats.org/officeDocument/2006/relationships/header" Target="header1.xml"/><Relationship Id="rId19" Type="http://schemas.openxmlformats.org/officeDocument/2006/relationships/hyperlink" Target="https://f1000research.com/for-authors/article-guidelines/registered-reports" TargetMode="External"/><Relationship Id="rId31" Type="http://schemas.openxmlformats.org/officeDocument/2006/relationships/hyperlink" Target="https://f1000research.com/for-authors/article-guidelines/study-protoc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research@f1000.com" TargetMode="External"/><Relationship Id="rId27" Type="http://schemas.openxmlformats.org/officeDocument/2006/relationships/hyperlink" Target="https://f1000research.com/about/policies" TargetMode="External"/><Relationship Id="rId30" Type="http://schemas.openxmlformats.org/officeDocument/2006/relationships/hyperlink" Target="http://www.prisma-statement.org/documents/PRISMA-P-checklist.pdf" TargetMode="External"/><Relationship Id="rId35" Type="http://schemas.openxmlformats.org/officeDocument/2006/relationships/hyperlink" Target="mailto:research@f1000.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AB5B2DEE4A846B223B196B8A60EED" ma:contentTypeVersion="11" ma:contentTypeDescription="Create a new document." ma:contentTypeScope="" ma:versionID="ad639bd049e162ab3e480eb4bdb1541a">
  <xsd:schema xmlns:xsd="http://www.w3.org/2001/XMLSchema" xmlns:xs="http://www.w3.org/2001/XMLSchema" xmlns:p="http://schemas.microsoft.com/office/2006/metadata/properties" xmlns:ns2="7536a940-d19f-4365-9f25-ac50c0b05d8a" xmlns:ns3="4dd226ce-934b-4d98-a6f6-dea623b9bc06" targetNamespace="http://schemas.microsoft.com/office/2006/metadata/properties" ma:root="true" ma:fieldsID="6495d07f11a94e6695ab73a5c438b05a" ns2:_="" ns3:_="">
    <xsd:import namespace="7536a940-d19f-4365-9f25-ac50c0b05d8a"/>
    <xsd:import namespace="4dd226ce-934b-4d98-a6f6-dea623b9b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a940-d19f-4365-9f25-ac50c0b05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226ce-934b-4d98-a6f6-dea623b9b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D6521-CCDA-4CF8-BB83-0770E13F7A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27191-6087-450C-85D9-7F5D9E5B83CD}">
  <ds:schemaRefs>
    <ds:schemaRef ds:uri="http://schemas.microsoft.com/sharepoint/v3/contenttype/forms"/>
  </ds:schemaRefs>
</ds:datastoreItem>
</file>

<file path=customXml/itemProps3.xml><?xml version="1.0" encoding="utf-8"?>
<ds:datastoreItem xmlns:ds="http://schemas.openxmlformats.org/officeDocument/2006/customXml" ds:itemID="{A0BA4818-19D8-44A6-8B6B-ECAEEA1C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a940-d19f-4365-9f25-ac50c0b05d8a"/>
    <ds:schemaRef ds:uri="4dd226ce-934b-4d98-a6f6-dea623b9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3132</Words>
  <Characters>17853</Characters>
  <Application>Microsoft Office Word</Application>
  <DocSecurity>0</DocSecurity>
  <Lines>148</Lines>
  <Paragraphs>41</Paragraphs>
  <ScaleCrop>false</ScaleCrop>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 Rachel</dc:creator>
  <cp:lastModifiedBy>Winfield, Rachel</cp:lastModifiedBy>
  <cp:revision>3</cp:revision>
  <dcterms:created xsi:type="dcterms:W3CDTF">2020-08-11T12:36:00Z</dcterms:created>
  <dcterms:modified xsi:type="dcterms:W3CDTF">2020-08-11T12:37:00Z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Adobe InDesign 15.1 (Macintosh)</vt:lpwstr>
  </property>
  <property fmtid="{D5CDD505-2E9C-101B-9397-08002B2CF9AE}" pid="4" name="LastSaved">
    <vt:filetime>2020-08-11T00:00:00Z</vt:filetime>
  </property>
  <property fmtid="{D5CDD505-2E9C-101B-9397-08002B2CF9AE}" pid="5" name="ContentTypeId">
    <vt:lpwstr>0x0101008D6AB5B2DEE4A846B223B196B8A60EED</vt:lpwstr>
  </property>
  <property fmtid="{D5CDD505-2E9C-101B-9397-08002B2CF9AE}" pid="6" name="MSIP_Label_181c070e-054b-4d1c-ba4c-fc70b099192e_Enabled">
    <vt:lpwstr>True</vt:lpwstr>
  </property>
  <property fmtid="{D5CDD505-2E9C-101B-9397-08002B2CF9AE}" pid="7" name="MSIP_Label_181c070e-054b-4d1c-ba4c-fc70b099192e_SiteId">
    <vt:lpwstr>2567d566-604c-408a-8a60-55d0dc9d9d6b</vt:lpwstr>
  </property>
  <property fmtid="{D5CDD505-2E9C-101B-9397-08002B2CF9AE}" pid="8" name="MSIP_Label_181c070e-054b-4d1c-ba4c-fc70b099192e_Owner">
    <vt:lpwstr>Rachel.Winfield@informa.com</vt:lpwstr>
  </property>
  <property fmtid="{D5CDD505-2E9C-101B-9397-08002B2CF9AE}" pid="9" name="MSIP_Label_181c070e-054b-4d1c-ba4c-fc70b099192e_SetDate">
    <vt:lpwstr>2020-08-11T12:35:47.6319086Z</vt:lpwstr>
  </property>
  <property fmtid="{D5CDD505-2E9C-101B-9397-08002B2CF9AE}" pid="10" name="MSIP_Label_181c070e-054b-4d1c-ba4c-fc70b099192e_Name">
    <vt:lpwstr>General</vt:lpwstr>
  </property>
  <property fmtid="{D5CDD505-2E9C-101B-9397-08002B2CF9AE}" pid="11" name="MSIP_Label_181c070e-054b-4d1c-ba4c-fc70b099192e_Application">
    <vt:lpwstr>Microsoft Azure Information Protection</vt:lpwstr>
  </property>
  <property fmtid="{D5CDD505-2E9C-101B-9397-08002B2CF9AE}" pid="12" name="MSIP_Label_181c070e-054b-4d1c-ba4c-fc70b099192e_ActionId">
    <vt:lpwstr>2e243520-b22c-4733-89c7-c2b7ccba5852</vt:lpwstr>
  </property>
  <property fmtid="{D5CDD505-2E9C-101B-9397-08002B2CF9AE}" pid="13" name="MSIP_Label_181c070e-054b-4d1c-ba4c-fc70b099192e_Extended_MSFT_Method">
    <vt:lpwstr>Automatic</vt:lpwstr>
  </property>
  <property fmtid="{D5CDD505-2E9C-101B-9397-08002B2CF9AE}" pid="14" name="MSIP_Label_2bbab825-a111-45e4-86a1-18cee0005896_Enabled">
    <vt:lpwstr>True</vt:lpwstr>
  </property>
  <property fmtid="{D5CDD505-2E9C-101B-9397-08002B2CF9AE}" pid="15" name="MSIP_Label_2bbab825-a111-45e4-86a1-18cee0005896_SiteId">
    <vt:lpwstr>2567d566-604c-408a-8a60-55d0dc9d9d6b</vt:lpwstr>
  </property>
  <property fmtid="{D5CDD505-2E9C-101B-9397-08002B2CF9AE}" pid="16" name="MSIP_Label_2bbab825-a111-45e4-86a1-18cee0005896_Owner">
    <vt:lpwstr>Rachel.Winfield@informa.com</vt:lpwstr>
  </property>
  <property fmtid="{D5CDD505-2E9C-101B-9397-08002B2CF9AE}" pid="17" name="MSIP_Label_2bbab825-a111-45e4-86a1-18cee0005896_SetDate">
    <vt:lpwstr>2020-08-11T12:35:47.6319086Z</vt:lpwstr>
  </property>
  <property fmtid="{D5CDD505-2E9C-101B-9397-08002B2CF9AE}" pid="18" name="MSIP_Label_2bbab825-a111-45e4-86a1-18cee0005896_Name">
    <vt:lpwstr>Un-restricted</vt:lpwstr>
  </property>
  <property fmtid="{D5CDD505-2E9C-101B-9397-08002B2CF9AE}" pid="19" name="MSIP_Label_2bbab825-a111-45e4-86a1-18cee0005896_Application">
    <vt:lpwstr>Microsoft Azure Information Protection</vt:lpwstr>
  </property>
  <property fmtid="{D5CDD505-2E9C-101B-9397-08002B2CF9AE}" pid="20" name="MSIP_Label_2bbab825-a111-45e4-86a1-18cee0005896_ActionId">
    <vt:lpwstr>2e243520-b22c-4733-89c7-c2b7ccba5852</vt:lpwstr>
  </property>
  <property fmtid="{D5CDD505-2E9C-101B-9397-08002B2CF9AE}" pid="21" name="MSIP_Label_2bbab825-a111-45e4-86a1-18cee0005896_Parent">
    <vt:lpwstr>181c070e-054b-4d1c-ba4c-fc70b099192e</vt:lpwstr>
  </property>
  <property fmtid="{D5CDD505-2E9C-101B-9397-08002B2CF9AE}" pid="22" name="MSIP_Label_2bbab825-a111-45e4-86a1-18cee0005896_Extended_MSFT_Method">
    <vt:lpwstr>Automatic</vt:lpwstr>
  </property>
  <property fmtid="{D5CDD505-2E9C-101B-9397-08002B2CF9AE}" pid="23" name="Sensitivity">
    <vt:lpwstr>General Un-restricted</vt:lpwstr>
  </property>
</Properties>
</file>